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4A554" w14:textId="77777777" w:rsidR="008B484A" w:rsidRDefault="001A10E7" w:rsidP="001A10E7">
      <w:pPr>
        <w:ind w:left="3240"/>
      </w:pPr>
      <w:r>
        <w:rPr>
          <w:noProof/>
        </w:rPr>
        <w:drawing>
          <wp:inline distT="0" distB="0" distL="0" distR="0" wp14:anchorId="559F2B27" wp14:editId="56475042">
            <wp:extent cx="2854325" cy="1630045"/>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630045"/>
                    </a:xfrm>
                    <a:prstGeom prst="rect">
                      <a:avLst/>
                    </a:prstGeom>
                    <a:noFill/>
                    <a:ln>
                      <a:noFill/>
                    </a:ln>
                  </pic:spPr>
                </pic:pic>
              </a:graphicData>
            </a:graphic>
          </wp:inline>
        </w:drawing>
      </w:r>
    </w:p>
    <w:p w14:paraId="45476387" w14:textId="784771E7" w:rsidR="001A10E7" w:rsidRDefault="00160D39" w:rsidP="00160D39">
      <w:pPr>
        <w:ind w:left="720"/>
        <w:jc w:val="center"/>
        <w:rPr>
          <w:rFonts w:ascii="Times New Roman" w:hAnsi="Times New Roman" w:cs="Times New Roman"/>
          <w:sz w:val="24"/>
          <w:szCs w:val="24"/>
        </w:rPr>
      </w:pPr>
      <w:r>
        <w:rPr>
          <w:rFonts w:ascii="Times New Roman" w:hAnsi="Times New Roman" w:cs="Times New Roman"/>
          <w:sz w:val="28"/>
          <w:szCs w:val="28"/>
          <w:u w:val="single"/>
        </w:rPr>
        <w:t>Picnic Area Request Form</w:t>
      </w:r>
    </w:p>
    <w:p w14:paraId="5C037E21" w14:textId="0D0AA310" w:rsidR="00160D39" w:rsidRDefault="00160D39" w:rsidP="00160D39">
      <w:pPr>
        <w:ind w:left="720"/>
        <w:rPr>
          <w:rFonts w:ascii="Times New Roman" w:hAnsi="Times New Roman" w:cs="Times New Roman"/>
          <w:sz w:val="24"/>
          <w:szCs w:val="24"/>
        </w:rPr>
      </w:pPr>
    </w:p>
    <w:p w14:paraId="231CC0B5" w14:textId="1A758517" w:rsidR="00160D39" w:rsidRPr="00C04A04" w:rsidRDefault="00160D39" w:rsidP="00160D39">
      <w:pPr>
        <w:ind w:left="720"/>
        <w:rPr>
          <w:rFonts w:ascii="Times New Roman" w:hAnsi="Times New Roman" w:cs="Times New Roman"/>
          <w:sz w:val="24"/>
          <w:szCs w:val="24"/>
          <w:u w:val="single"/>
        </w:rPr>
      </w:pPr>
      <w:r>
        <w:rPr>
          <w:rFonts w:ascii="Times New Roman" w:hAnsi="Times New Roman" w:cs="Times New Roman"/>
          <w:sz w:val="24"/>
          <w:szCs w:val="24"/>
        </w:rPr>
        <w:t>Requester Name:</w:t>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p>
    <w:p w14:paraId="50799E78" w14:textId="75BFE3BE" w:rsidR="00160D39" w:rsidRPr="00C04A04" w:rsidRDefault="00160D39" w:rsidP="00160D39">
      <w:pPr>
        <w:ind w:left="720"/>
        <w:rPr>
          <w:rFonts w:ascii="Times New Roman" w:hAnsi="Times New Roman" w:cs="Times New Roman"/>
          <w:sz w:val="24"/>
          <w:szCs w:val="24"/>
          <w:u w:val="single"/>
        </w:rPr>
      </w:pPr>
      <w:r>
        <w:rPr>
          <w:rFonts w:ascii="Times New Roman" w:hAnsi="Times New Roman" w:cs="Times New Roman"/>
          <w:sz w:val="24"/>
          <w:szCs w:val="24"/>
        </w:rPr>
        <w:t>Building and Unit #:</w:t>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p>
    <w:p w14:paraId="2CF6C649" w14:textId="36D5594D" w:rsidR="00160D39" w:rsidRPr="00C04A04" w:rsidRDefault="00160D39" w:rsidP="00160D39">
      <w:pPr>
        <w:ind w:left="720"/>
        <w:rPr>
          <w:rFonts w:ascii="Times New Roman" w:hAnsi="Times New Roman" w:cs="Times New Roman"/>
          <w:sz w:val="24"/>
          <w:szCs w:val="24"/>
          <w:u w:val="single"/>
        </w:rPr>
      </w:pPr>
      <w:r>
        <w:rPr>
          <w:rFonts w:ascii="Times New Roman" w:hAnsi="Times New Roman" w:cs="Times New Roman"/>
          <w:sz w:val="24"/>
          <w:szCs w:val="24"/>
        </w:rPr>
        <w:t>Unit Owner (If applicable):</w:t>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p>
    <w:p w14:paraId="25133F1F" w14:textId="53CDE50D" w:rsidR="00743375" w:rsidRPr="00C04A04" w:rsidRDefault="00160D39" w:rsidP="00743375">
      <w:pPr>
        <w:ind w:left="720"/>
        <w:rPr>
          <w:rFonts w:ascii="Times New Roman" w:hAnsi="Times New Roman" w:cs="Times New Roman"/>
          <w:sz w:val="24"/>
          <w:szCs w:val="24"/>
          <w:u w:val="single"/>
        </w:rPr>
      </w:pPr>
      <w:r>
        <w:rPr>
          <w:rFonts w:ascii="Times New Roman" w:hAnsi="Times New Roman" w:cs="Times New Roman"/>
          <w:sz w:val="24"/>
          <w:szCs w:val="24"/>
        </w:rPr>
        <w:t>Date of the event:</w:t>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r w:rsidR="00C04A04">
        <w:rPr>
          <w:rFonts w:ascii="Times New Roman" w:hAnsi="Times New Roman" w:cs="Times New Roman"/>
          <w:sz w:val="24"/>
          <w:szCs w:val="24"/>
          <w:u w:val="single"/>
        </w:rPr>
        <w:tab/>
      </w:r>
    </w:p>
    <w:p w14:paraId="2CD986ED" w14:textId="39B49537" w:rsidR="00994F68" w:rsidRDefault="00994F68" w:rsidP="00160D39">
      <w:pPr>
        <w:ind w:left="720"/>
        <w:rPr>
          <w:rFonts w:ascii="Times New Roman" w:hAnsi="Times New Roman" w:cs="Times New Roman"/>
          <w:sz w:val="24"/>
          <w:szCs w:val="24"/>
        </w:rPr>
      </w:pPr>
      <w:r>
        <w:rPr>
          <w:rFonts w:ascii="Times New Roman" w:hAnsi="Times New Roman" w:cs="Times New Roman"/>
          <w:sz w:val="24"/>
          <w:szCs w:val="24"/>
        </w:rPr>
        <w:t>Rules:</w:t>
      </w:r>
    </w:p>
    <w:p w14:paraId="5FCD3DEA" w14:textId="6FE84745" w:rsidR="00994F68" w:rsidRPr="00A13301" w:rsidRDefault="00994F68"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Gatherings are limited to 25 people.</w:t>
      </w:r>
    </w:p>
    <w:p w14:paraId="3D0311DC" w14:textId="1E912680"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Alcohol may not be consumed.</w:t>
      </w:r>
    </w:p>
    <w:p w14:paraId="290FC8C7" w14:textId="75591C41" w:rsidR="00E05036" w:rsidRPr="00E05036" w:rsidRDefault="00A13301" w:rsidP="00E0503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Smoking is not permitted by any guest.</w:t>
      </w:r>
    </w:p>
    <w:p w14:paraId="04B12356" w14:textId="66DC5911" w:rsidR="00A13301" w:rsidRPr="00631132" w:rsidRDefault="00E05036" w:rsidP="00631132">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No pets allowed on the property.</w:t>
      </w:r>
    </w:p>
    <w:p w14:paraId="7B191D11" w14:textId="5392DB54"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All trash must be picked up and properly disposed of.</w:t>
      </w:r>
    </w:p>
    <w:p w14:paraId="43F4FCF5" w14:textId="162B1B00"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Grill flames must be properly put out after use.</w:t>
      </w:r>
    </w:p>
    <w:p w14:paraId="0EB79E47" w14:textId="1247C6C0"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All gates must be left closed at all times.</w:t>
      </w:r>
    </w:p>
    <w:p w14:paraId="66A05D42" w14:textId="781EDE5D"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Noise must be kept to a minimum.</w:t>
      </w:r>
    </w:p>
    <w:p w14:paraId="76559379" w14:textId="23083E65"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Picnic area hours are 9:00 a.m. – 8:00 p.m.</w:t>
      </w:r>
    </w:p>
    <w:p w14:paraId="0E4E793E" w14:textId="4AF25838" w:rsidR="00A13301" w:rsidRPr="00A13301"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Guests must park in the </w:t>
      </w:r>
      <w:r w:rsidR="00B77D0C">
        <w:rPr>
          <w:rFonts w:ascii="Times New Roman" w:hAnsi="Times New Roman" w:cs="Times New Roman"/>
          <w:sz w:val="24"/>
          <w:szCs w:val="24"/>
        </w:rPr>
        <w:t>long-term</w:t>
      </w:r>
      <w:r>
        <w:rPr>
          <w:rFonts w:ascii="Times New Roman" w:hAnsi="Times New Roman" w:cs="Times New Roman"/>
          <w:sz w:val="24"/>
          <w:szCs w:val="24"/>
        </w:rPr>
        <w:t xml:space="preserve"> parking and</w:t>
      </w:r>
      <w:r w:rsidR="00E05036">
        <w:rPr>
          <w:rFonts w:ascii="Times New Roman" w:hAnsi="Times New Roman" w:cs="Times New Roman"/>
          <w:sz w:val="24"/>
          <w:szCs w:val="24"/>
        </w:rPr>
        <w:t>/or along</w:t>
      </w:r>
      <w:r>
        <w:rPr>
          <w:rFonts w:ascii="Times New Roman" w:hAnsi="Times New Roman" w:cs="Times New Roman"/>
          <w:sz w:val="24"/>
          <w:szCs w:val="24"/>
        </w:rPr>
        <w:t xml:space="preserve"> the river bank only.</w:t>
      </w:r>
    </w:p>
    <w:p w14:paraId="1DE26BA1" w14:textId="2EB49CAE" w:rsidR="00A13301" w:rsidRPr="00743375" w:rsidRDefault="00A13301"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Tents, bouncy houses, </w:t>
      </w:r>
      <w:r w:rsidR="00B77D0C">
        <w:rPr>
          <w:rFonts w:ascii="Times New Roman" w:hAnsi="Times New Roman" w:cs="Times New Roman"/>
          <w:sz w:val="24"/>
          <w:szCs w:val="24"/>
        </w:rPr>
        <w:t>etc.</w:t>
      </w:r>
      <w:r>
        <w:rPr>
          <w:rFonts w:ascii="Times New Roman" w:hAnsi="Times New Roman" w:cs="Times New Roman"/>
          <w:sz w:val="24"/>
          <w:szCs w:val="24"/>
        </w:rPr>
        <w:t xml:space="preserve"> are </w:t>
      </w:r>
      <w:r w:rsidR="00743375">
        <w:rPr>
          <w:rFonts w:ascii="Times New Roman" w:hAnsi="Times New Roman" w:cs="Times New Roman"/>
          <w:sz w:val="24"/>
          <w:szCs w:val="24"/>
        </w:rPr>
        <w:t>prohibited.</w:t>
      </w:r>
    </w:p>
    <w:p w14:paraId="0EA7DC00" w14:textId="66B57EFA" w:rsidR="00743375" w:rsidRPr="00743375" w:rsidRDefault="00743375"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All other Washington Park Rules and Regulations apply at all times.</w:t>
      </w:r>
    </w:p>
    <w:p w14:paraId="5BD535E7" w14:textId="559176E3" w:rsidR="00743375" w:rsidRPr="00F84E73" w:rsidRDefault="00743375"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A $250 security deposit must be provided at the time the request is made.  Payment is made to Washington Park Condominium Association.</w:t>
      </w:r>
      <w:r w:rsidR="006740ED">
        <w:rPr>
          <w:rFonts w:ascii="Times New Roman" w:hAnsi="Times New Roman" w:cs="Times New Roman"/>
          <w:sz w:val="24"/>
          <w:szCs w:val="24"/>
        </w:rPr>
        <w:t xml:space="preserve">  The security deposit will be returned after the event, providing the grounds are not left messy or damaged (to be determined by the Board of Trustees).</w:t>
      </w:r>
    </w:p>
    <w:p w14:paraId="488AC7FE" w14:textId="6EDE85B6" w:rsidR="00F84E73" w:rsidRPr="00F84E73" w:rsidRDefault="00F84E73"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Unit Owners are responsible for their guests.  Failure to comply with the picnic area and/or Washington Park Rules and Regulations will result in fines of $100.00 minimum to the Unit Owner of record plus forfeiture of the $250.00 security deposit.  Fine amounts to be determined by the Board of Trustees.</w:t>
      </w:r>
    </w:p>
    <w:p w14:paraId="7E13F178" w14:textId="5DC559B2" w:rsidR="00F84E73" w:rsidRPr="00FC3848" w:rsidRDefault="00F84E73"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 xml:space="preserve">This request can be mailed </w:t>
      </w:r>
      <w:r w:rsidR="00FC3848">
        <w:rPr>
          <w:rFonts w:ascii="Times New Roman" w:hAnsi="Times New Roman" w:cs="Times New Roman"/>
          <w:sz w:val="24"/>
          <w:szCs w:val="24"/>
        </w:rPr>
        <w:t xml:space="preserve">to </w:t>
      </w:r>
      <w:r w:rsidR="00FC3848" w:rsidRPr="00FC3848">
        <w:rPr>
          <w:rFonts w:ascii="Times New Roman" w:hAnsi="Times New Roman" w:cs="Times New Roman"/>
          <w:sz w:val="24"/>
          <w:szCs w:val="24"/>
        </w:rPr>
        <w:t>Washington Park Condominium Association, C/O Brigs LLC, 185 Dudley Street, Boston, MA  02119, or dropped off at the Office at 259 Main Stree</w:t>
      </w:r>
      <w:r w:rsidR="00FC3848">
        <w:rPr>
          <w:rFonts w:ascii="Times New Roman" w:hAnsi="Times New Roman" w:cs="Times New Roman"/>
          <w:sz w:val="24"/>
          <w:szCs w:val="24"/>
        </w:rPr>
        <w:t>t, Monday – Friday between 8:00 a.m. and 2:00 p.m.</w:t>
      </w:r>
      <w:r w:rsidR="00E05036">
        <w:rPr>
          <w:rFonts w:ascii="Times New Roman" w:hAnsi="Times New Roman" w:cs="Times New Roman"/>
          <w:sz w:val="24"/>
          <w:szCs w:val="24"/>
        </w:rPr>
        <w:t>, a minimum of 2 weeks in advance of the event.</w:t>
      </w:r>
    </w:p>
    <w:p w14:paraId="3BFA4735" w14:textId="368B9CC1" w:rsidR="006740ED" w:rsidRPr="00A90846" w:rsidRDefault="006740ED" w:rsidP="00994F68">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lastRenderedPageBreak/>
        <w:t>A</w:t>
      </w:r>
      <w:r w:rsidRPr="006740ED">
        <w:rPr>
          <w:rFonts w:ascii="Times New Roman" w:hAnsi="Times New Roman" w:cs="Times New Roman"/>
          <w:sz w:val="24"/>
          <w:szCs w:val="24"/>
        </w:rPr>
        <w:t xml:space="preserve"> Certificate of Insurance from the individual using the </w:t>
      </w:r>
      <w:r w:rsidR="00474F59">
        <w:rPr>
          <w:rFonts w:ascii="Times New Roman" w:hAnsi="Times New Roman" w:cs="Times New Roman"/>
          <w:sz w:val="24"/>
          <w:szCs w:val="24"/>
        </w:rPr>
        <w:t>picnic area for the purpose of this gathering</w:t>
      </w:r>
      <w:r>
        <w:rPr>
          <w:rFonts w:ascii="Times New Roman" w:hAnsi="Times New Roman" w:cs="Times New Roman"/>
          <w:sz w:val="24"/>
          <w:szCs w:val="24"/>
        </w:rPr>
        <w:t xml:space="preserve"> is required</w:t>
      </w:r>
      <w:r w:rsidRPr="006740ED">
        <w:rPr>
          <w:rFonts w:ascii="Times New Roman" w:hAnsi="Times New Roman" w:cs="Times New Roman"/>
          <w:sz w:val="24"/>
          <w:szCs w:val="24"/>
        </w:rPr>
        <w:t xml:space="preserve">.  The Certificate of Insurance is to be made in the amount of $1,000,000.00.  The certificate is to be made out for the </w:t>
      </w:r>
      <w:r w:rsidRPr="006740ED">
        <w:rPr>
          <w:rFonts w:ascii="Times New Roman" w:hAnsi="Times New Roman" w:cs="Times New Roman"/>
          <w:b/>
          <w:sz w:val="24"/>
          <w:szCs w:val="24"/>
          <w:u w:val="single"/>
        </w:rPr>
        <w:t>date of the event,</w:t>
      </w:r>
      <w:r w:rsidRPr="006740ED">
        <w:rPr>
          <w:rFonts w:ascii="Times New Roman" w:hAnsi="Times New Roman" w:cs="Times New Roman"/>
          <w:sz w:val="24"/>
          <w:szCs w:val="24"/>
        </w:rPr>
        <w:t xml:space="preserve"> and the name </w:t>
      </w:r>
      <w:r w:rsidR="00474F59">
        <w:rPr>
          <w:rFonts w:ascii="Times New Roman" w:hAnsi="Times New Roman" w:cs="Times New Roman"/>
          <w:b/>
          <w:bCs/>
          <w:sz w:val="24"/>
          <w:szCs w:val="24"/>
        </w:rPr>
        <w:t>Washington Park Condominium Association</w:t>
      </w:r>
      <w:r w:rsidRPr="006740ED">
        <w:rPr>
          <w:rFonts w:ascii="Times New Roman" w:hAnsi="Times New Roman" w:cs="Times New Roman"/>
          <w:sz w:val="24"/>
          <w:szCs w:val="24"/>
        </w:rPr>
        <w:t xml:space="preserve"> is to be referenced as an additional insured for that day only.  The Certificate of Insurance must be sent to </w:t>
      </w:r>
      <w:bookmarkStart w:id="0" w:name="_Hlk111456053"/>
      <w:r w:rsidR="00474F59">
        <w:rPr>
          <w:rFonts w:ascii="Times New Roman" w:hAnsi="Times New Roman" w:cs="Times New Roman"/>
          <w:b/>
          <w:bCs/>
          <w:sz w:val="24"/>
          <w:szCs w:val="24"/>
        </w:rPr>
        <w:t>Washington Park Condominium Association, C/O Brigs LLC, 185 Dudley Street, Boston, MA  02119</w:t>
      </w:r>
      <w:bookmarkEnd w:id="0"/>
      <w:r w:rsidR="00474F59">
        <w:rPr>
          <w:rFonts w:ascii="Times New Roman" w:hAnsi="Times New Roman" w:cs="Times New Roman"/>
          <w:b/>
          <w:bCs/>
          <w:sz w:val="24"/>
          <w:szCs w:val="24"/>
        </w:rPr>
        <w:t xml:space="preserve"> </w:t>
      </w:r>
      <w:r w:rsidRPr="006740ED">
        <w:rPr>
          <w:rFonts w:ascii="Times New Roman" w:hAnsi="Times New Roman" w:cs="Times New Roman"/>
          <w:sz w:val="24"/>
          <w:szCs w:val="24"/>
        </w:rPr>
        <w:t xml:space="preserve">at least </w:t>
      </w:r>
      <w:r w:rsidRPr="006740ED">
        <w:rPr>
          <w:rFonts w:ascii="Times New Roman" w:hAnsi="Times New Roman" w:cs="Times New Roman"/>
          <w:b/>
          <w:sz w:val="24"/>
          <w:szCs w:val="24"/>
        </w:rPr>
        <w:t>two weeks in advance of the event.</w:t>
      </w:r>
    </w:p>
    <w:p w14:paraId="178FBC15" w14:textId="47025A61" w:rsidR="00A90846" w:rsidRDefault="00A90846" w:rsidP="00A90846">
      <w:pPr>
        <w:ind w:left="1080"/>
        <w:jc w:val="both"/>
        <w:rPr>
          <w:rFonts w:ascii="Times New Roman" w:hAnsi="Times New Roman" w:cs="Times New Roman"/>
          <w:sz w:val="24"/>
          <w:szCs w:val="24"/>
        </w:rPr>
      </w:pPr>
      <w:r w:rsidRPr="00A90846">
        <w:rPr>
          <w:rFonts w:ascii="Times New Roman" w:hAnsi="Times New Roman" w:cs="Times New Roman"/>
          <w:sz w:val="24"/>
          <w:szCs w:val="24"/>
        </w:rPr>
        <w:t xml:space="preserve">In consideration of the </w:t>
      </w:r>
      <w:r>
        <w:rPr>
          <w:rFonts w:ascii="Times New Roman" w:hAnsi="Times New Roman" w:cs="Times New Roman"/>
          <w:sz w:val="24"/>
          <w:szCs w:val="24"/>
        </w:rPr>
        <w:t>Washington Park Condominium Association’s</w:t>
      </w:r>
      <w:r w:rsidRPr="00A90846">
        <w:rPr>
          <w:rFonts w:ascii="Times New Roman" w:hAnsi="Times New Roman" w:cs="Times New Roman"/>
          <w:sz w:val="24"/>
          <w:szCs w:val="24"/>
        </w:rPr>
        <w:t xml:space="preserve"> agreement to permit the </w:t>
      </w:r>
      <w:r w:rsidR="007C7570">
        <w:rPr>
          <w:rFonts w:ascii="Times New Roman" w:hAnsi="Times New Roman" w:cs="Times New Roman"/>
          <w:sz w:val="24"/>
          <w:szCs w:val="24"/>
        </w:rPr>
        <w:t>resident</w:t>
      </w:r>
      <w:r w:rsidRPr="00A90846">
        <w:rPr>
          <w:rFonts w:ascii="Times New Roman" w:hAnsi="Times New Roman" w:cs="Times New Roman"/>
          <w:sz w:val="24"/>
          <w:szCs w:val="24"/>
        </w:rPr>
        <w:t xml:space="preserve"> to use the </w:t>
      </w:r>
      <w:r w:rsidR="004E6F68">
        <w:rPr>
          <w:rFonts w:ascii="Times New Roman" w:hAnsi="Times New Roman" w:cs="Times New Roman"/>
          <w:sz w:val="24"/>
          <w:szCs w:val="24"/>
        </w:rPr>
        <w:t>Picnic Area for a larger gathering</w:t>
      </w:r>
      <w:r w:rsidRPr="00A90846">
        <w:rPr>
          <w:rFonts w:ascii="Times New Roman" w:hAnsi="Times New Roman" w:cs="Times New Roman"/>
          <w:sz w:val="24"/>
          <w:szCs w:val="24"/>
        </w:rPr>
        <w:t xml:space="preserve"> and to allow </w:t>
      </w:r>
      <w:r w:rsidR="004E6F68">
        <w:rPr>
          <w:rFonts w:ascii="Times New Roman" w:hAnsi="Times New Roman" w:cs="Times New Roman"/>
          <w:sz w:val="24"/>
          <w:szCs w:val="24"/>
        </w:rPr>
        <w:t>the resident and their</w:t>
      </w:r>
      <w:r w:rsidRPr="00A90846">
        <w:rPr>
          <w:rFonts w:ascii="Times New Roman" w:hAnsi="Times New Roman" w:cs="Times New Roman"/>
          <w:sz w:val="24"/>
          <w:szCs w:val="24"/>
        </w:rPr>
        <w:t xml:space="preserve"> guests</w:t>
      </w:r>
      <w:r w:rsidR="004E6F68">
        <w:rPr>
          <w:rFonts w:ascii="Times New Roman" w:hAnsi="Times New Roman" w:cs="Times New Roman"/>
          <w:sz w:val="24"/>
          <w:szCs w:val="24"/>
        </w:rPr>
        <w:t xml:space="preserve"> </w:t>
      </w:r>
      <w:r w:rsidRPr="00A90846">
        <w:rPr>
          <w:rFonts w:ascii="Times New Roman" w:hAnsi="Times New Roman" w:cs="Times New Roman"/>
          <w:sz w:val="24"/>
          <w:szCs w:val="24"/>
        </w:rPr>
        <w:t xml:space="preserve">to be on the premises of the </w:t>
      </w:r>
      <w:r w:rsidR="004E6F68">
        <w:rPr>
          <w:rFonts w:ascii="Times New Roman" w:hAnsi="Times New Roman" w:cs="Times New Roman"/>
          <w:sz w:val="24"/>
          <w:szCs w:val="24"/>
        </w:rPr>
        <w:t>Washington Park Condominium Association</w:t>
      </w:r>
      <w:r w:rsidRPr="00A90846">
        <w:rPr>
          <w:rFonts w:ascii="Times New Roman" w:hAnsi="Times New Roman" w:cs="Times New Roman"/>
          <w:sz w:val="24"/>
          <w:szCs w:val="24"/>
        </w:rPr>
        <w:t xml:space="preserve"> for purposes of such use, and hold it harmless from and against any loss, damage, liability or expense of any kind or nature, including without limitation, claims for personal injury or loss of, or damage to property which may arise out of or be in any manner connected with, the use of said premises by the </w:t>
      </w:r>
      <w:r w:rsidR="004E6F68">
        <w:rPr>
          <w:rFonts w:ascii="Times New Roman" w:hAnsi="Times New Roman" w:cs="Times New Roman"/>
          <w:sz w:val="24"/>
          <w:szCs w:val="24"/>
        </w:rPr>
        <w:t xml:space="preserve">residents and </w:t>
      </w:r>
      <w:r w:rsidRPr="00A90846">
        <w:rPr>
          <w:rFonts w:ascii="Times New Roman" w:hAnsi="Times New Roman" w:cs="Times New Roman"/>
          <w:sz w:val="24"/>
          <w:szCs w:val="24"/>
        </w:rPr>
        <w:t>its guests.</w:t>
      </w:r>
    </w:p>
    <w:p w14:paraId="405211DB" w14:textId="2783D780" w:rsidR="00C04A04" w:rsidRDefault="00C04A04" w:rsidP="00A90846">
      <w:pPr>
        <w:ind w:left="1080"/>
        <w:jc w:val="both"/>
        <w:rPr>
          <w:rFonts w:ascii="Times New Roman" w:hAnsi="Times New Roman" w:cs="Times New Roman"/>
          <w:sz w:val="24"/>
          <w:szCs w:val="24"/>
        </w:rPr>
      </w:pPr>
    </w:p>
    <w:p w14:paraId="07EF1448" w14:textId="150D46FF" w:rsidR="00C04A04" w:rsidRPr="00C04A04" w:rsidRDefault="00C04A04" w:rsidP="00A90846">
      <w:pPr>
        <w:ind w:left="1080"/>
        <w:jc w:val="both"/>
        <w:rPr>
          <w:rFonts w:ascii="Times New Roman" w:hAnsi="Times New Roman" w:cs="Times New Roman"/>
          <w:sz w:val="24"/>
          <w:szCs w:val="24"/>
          <w:u w:val="single"/>
        </w:rPr>
      </w:pPr>
      <w:r>
        <w:rPr>
          <w:rFonts w:ascii="Times New Roman" w:hAnsi="Times New Roman" w:cs="Times New Roman"/>
          <w:sz w:val="24"/>
          <w:szCs w:val="24"/>
        </w:rPr>
        <w:t>Requestor Signature: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B3BE514" w14:textId="77777777" w:rsidR="00A90846" w:rsidRPr="00A90846" w:rsidRDefault="00A90846" w:rsidP="00A90846">
      <w:pPr>
        <w:ind w:left="720"/>
        <w:rPr>
          <w:rFonts w:ascii="Times New Roman" w:hAnsi="Times New Roman" w:cs="Times New Roman"/>
          <w:sz w:val="24"/>
          <w:szCs w:val="24"/>
          <w:u w:val="single"/>
        </w:rPr>
      </w:pPr>
    </w:p>
    <w:sectPr w:rsidR="00A90846" w:rsidRPr="00A90846" w:rsidSect="006A383C">
      <w:pgSz w:w="12240" w:h="15840"/>
      <w:pgMar w:top="432"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853A4"/>
    <w:multiLevelType w:val="hybridMultilevel"/>
    <w:tmpl w:val="0AF0F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472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0E7"/>
    <w:rsid w:val="00160D39"/>
    <w:rsid w:val="001A10E7"/>
    <w:rsid w:val="00385A17"/>
    <w:rsid w:val="00474F59"/>
    <w:rsid w:val="004E6F68"/>
    <w:rsid w:val="00631132"/>
    <w:rsid w:val="006740ED"/>
    <w:rsid w:val="006A383C"/>
    <w:rsid w:val="00743375"/>
    <w:rsid w:val="007C7570"/>
    <w:rsid w:val="008B484A"/>
    <w:rsid w:val="00994F68"/>
    <w:rsid w:val="009A2245"/>
    <w:rsid w:val="009C1849"/>
    <w:rsid w:val="00A13301"/>
    <w:rsid w:val="00A90846"/>
    <w:rsid w:val="00B77D0C"/>
    <w:rsid w:val="00C04A04"/>
    <w:rsid w:val="00E05036"/>
    <w:rsid w:val="00EA1B7E"/>
    <w:rsid w:val="00ED77C2"/>
    <w:rsid w:val="00F84E73"/>
    <w:rsid w:val="00FC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7E89"/>
  <w15:docId w15:val="{D1DD8CB0-024B-4C59-AF3B-D432D38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0E7"/>
    <w:rPr>
      <w:rFonts w:ascii="Tahoma" w:hAnsi="Tahoma" w:cs="Tahoma"/>
      <w:sz w:val="16"/>
      <w:szCs w:val="16"/>
    </w:rPr>
  </w:style>
  <w:style w:type="paragraph" w:styleId="NoSpacing">
    <w:name w:val="No Spacing"/>
    <w:uiPriority w:val="1"/>
    <w:qFormat/>
    <w:rsid w:val="001A10E7"/>
    <w:pPr>
      <w:spacing w:after="0" w:line="240" w:lineRule="auto"/>
    </w:pPr>
  </w:style>
  <w:style w:type="paragraph" w:styleId="ListParagraph">
    <w:name w:val="List Paragraph"/>
    <w:basedOn w:val="Normal"/>
    <w:uiPriority w:val="34"/>
    <w:qFormat/>
    <w:rsid w:val="00994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Triangle Enterprises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A Kaplan</dc:creator>
  <cp:keywords/>
  <dc:description/>
  <cp:lastModifiedBy>G M</cp:lastModifiedBy>
  <cp:revision>3</cp:revision>
  <dcterms:created xsi:type="dcterms:W3CDTF">2024-04-30T17:30:00Z</dcterms:created>
  <dcterms:modified xsi:type="dcterms:W3CDTF">2024-04-30T17:30:00Z</dcterms:modified>
</cp:coreProperties>
</file>