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85F" w:rsidRDefault="00F01F5E" w:rsidP="00F01F5E">
      <w:pPr>
        <w:jc w:val="center"/>
      </w:pPr>
      <w:r>
        <w:t>Washington Park Board of Trustees</w:t>
      </w:r>
    </w:p>
    <w:p w:rsidR="00F01F5E" w:rsidRDefault="00F01F5E" w:rsidP="00F01F5E">
      <w:pPr>
        <w:jc w:val="center"/>
      </w:pPr>
      <w:r>
        <w:t>August 24, 2015</w:t>
      </w:r>
    </w:p>
    <w:p w:rsidR="00F01F5E" w:rsidRDefault="00F01F5E" w:rsidP="00F01F5E"/>
    <w:p w:rsidR="001511B3" w:rsidRDefault="00F01F5E" w:rsidP="00F01F5E">
      <w:r>
        <w:t>Called to order at 6:00 p.m.</w:t>
      </w:r>
    </w:p>
    <w:p w:rsidR="00F01F5E" w:rsidRDefault="00F01F5E" w:rsidP="00F01F5E">
      <w:r>
        <w:t xml:space="preserve">Present:  Gil Major, Rhonda Fisher, Ed Medeiros, Lisa Arsenault, Barry Kaplan, Jeanne O’Connor and Dana </w:t>
      </w:r>
      <w:r w:rsidR="008E4FD0">
        <w:t>Isaacson</w:t>
      </w:r>
      <w:r>
        <w:t xml:space="preserve"> (GBP)</w:t>
      </w:r>
    </w:p>
    <w:p w:rsidR="001511B3" w:rsidRDefault="001511B3" w:rsidP="00F01F5E">
      <w:r>
        <w:t>Quorum established</w:t>
      </w:r>
    </w:p>
    <w:p w:rsidR="00F01F5E" w:rsidRDefault="00F01F5E" w:rsidP="00F01F5E">
      <w:r>
        <w:t xml:space="preserve">Owner Guest:  </w:t>
      </w:r>
      <w:r w:rsidR="001511B3">
        <w:t xml:space="preserve">Charles Guarnieri (Plymouth) – laundry room venting issue and use by non-Plymouth House residents.  Venting will be considered.  Building laundry rooms are not exclusively designated as building-only.  </w:t>
      </w:r>
    </w:p>
    <w:p w:rsidR="001511B3" w:rsidRDefault="001511B3" w:rsidP="001511B3">
      <w:pPr>
        <w:pStyle w:val="ListParagraph"/>
        <w:numPr>
          <w:ilvl w:val="0"/>
          <w:numId w:val="1"/>
        </w:numPr>
        <w:rPr>
          <w:b/>
        </w:rPr>
      </w:pPr>
      <w:r>
        <w:t xml:space="preserve"> Secretary’s Minutes -  one typo edit made and approved </w:t>
      </w:r>
      <w:r w:rsidR="009045E9">
        <w:t>–</w:t>
      </w:r>
      <w:r>
        <w:t xml:space="preserve"> </w:t>
      </w:r>
      <w:r w:rsidRPr="001511B3">
        <w:rPr>
          <w:b/>
        </w:rPr>
        <w:t>MSA</w:t>
      </w:r>
    </w:p>
    <w:p w:rsidR="009045E9" w:rsidRDefault="009045E9" w:rsidP="001511B3">
      <w:pPr>
        <w:pStyle w:val="ListParagraph"/>
        <w:numPr>
          <w:ilvl w:val="0"/>
          <w:numId w:val="1"/>
        </w:numPr>
      </w:pPr>
      <w:r w:rsidRPr="009045E9">
        <w:t xml:space="preserve"> Trea</w:t>
      </w:r>
      <w:r>
        <w:t>surer’s Report – Ed Medeiros</w:t>
      </w:r>
    </w:p>
    <w:p w:rsidR="009045E9" w:rsidRDefault="009045E9" w:rsidP="009045E9">
      <w:pPr>
        <w:pStyle w:val="ListParagraph"/>
        <w:numPr>
          <w:ilvl w:val="1"/>
          <w:numId w:val="1"/>
        </w:numPr>
      </w:pPr>
      <w:r>
        <w:t>Post rental income from #259 North Main Street unit</w:t>
      </w:r>
    </w:p>
    <w:p w:rsidR="009045E9" w:rsidRDefault="009045E9" w:rsidP="009045E9">
      <w:pPr>
        <w:pStyle w:val="ListParagraph"/>
        <w:numPr>
          <w:ilvl w:val="1"/>
          <w:numId w:val="1"/>
        </w:numPr>
      </w:pPr>
      <w:r>
        <w:t>Reserve Account – $247,000 balance</w:t>
      </w:r>
    </w:p>
    <w:p w:rsidR="009045E9" w:rsidRDefault="009045E9" w:rsidP="009045E9">
      <w:pPr>
        <w:pStyle w:val="ListParagraph"/>
        <w:numPr>
          <w:ilvl w:val="1"/>
          <w:numId w:val="1"/>
        </w:numPr>
      </w:pPr>
      <w:r>
        <w:t xml:space="preserve">Snow assessment is due on 9/1/2015 – payments are coming in and are at $7200.00 and being applied to $25,000.00 loan as proposed and approved.  </w:t>
      </w:r>
    </w:p>
    <w:p w:rsidR="009045E9" w:rsidRDefault="009045E9" w:rsidP="009045E9">
      <w:pPr>
        <w:pStyle w:val="ListParagraph"/>
        <w:numPr>
          <w:ilvl w:val="1"/>
          <w:numId w:val="1"/>
        </w:numPr>
      </w:pPr>
      <w:r>
        <w:t xml:space="preserve">Projects </w:t>
      </w:r>
      <w:r w:rsidR="00131F91">
        <w:t>including roofs and patios – balance as of 12/31/2015 projected at $200,000+</w:t>
      </w:r>
    </w:p>
    <w:p w:rsidR="00131F91" w:rsidRDefault="00131F91" w:rsidP="009045E9">
      <w:pPr>
        <w:pStyle w:val="ListParagraph"/>
        <w:numPr>
          <w:ilvl w:val="1"/>
          <w:numId w:val="1"/>
        </w:numPr>
      </w:pPr>
      <w:r>
        <w:t>Accounts Payable - $67,000 outstanding including CAU for Master policy due on 9/8/2015</w:t>
      </w:r>
    </w:p>
    <w:p w:rsidR="00131F91" w:rsidRDefault="00131F91" w:rsidP="009045E9">
      <w:pPr>
        <w:pStyle w:val="ListParagraph"/>
        <w:numPr>
          <w:ilvl w:val="1"/>
          <w:numId w:val="1"/>
        </w:numPr>
      </w:pPr>
      <w:r>
        <w:t>Move In/Move Out – GBP is compiling list as reported - $3,600.00 received</w:t>
      </w:r>
    </w:p>
    <w:p w:rsidR="002778A8" w:rsidRDefault="002778A8" w:rsidP="002778A8">
      <w:pPr>
        <w:pStyle w:val="ListParagraph"/>
        <w:numPr>
          <w:ilvl w:val="0"/>
          <w:numId w:val="1"/>
        </w:numPr>
      </w:pPr>
      <w:r>
        <w:t>Management Report – Dana Isaacson (GBP)</w:t>
      </w:r>
    </w:p>
    <w:p w:rsidR="002778A8" w:rsidRDefault="002778A8" w:rsidP="002778A8">
      <w:pPr>
        <w:pStyle w:val="ListParagraph"/>
        <w:numPr>
          <w:ilvl w:val="1"/>
          <w:numId w:val="1"/>
        </w:numPr>
      </w:pPr>
      <w:r>
        <w:t xml:space="preserve"> Pool fencing – Carli Fencing on schedule for mid-September (9/14/2015)</w:t>
      </w:r>
    </w:p>
    <w:p w:rsidR="002778A8" w:rsidRDefault="002778A8" w:rsidP="002778A8">
      <w:pPr>
        <w:pStyle w:val="ListParagraph"/>
        <w:numPr>
          <w:ilvl w:val="1"/>
          <w:numId w:val="1"/>
        </w:numPr>
      </w:pPr>
      <w:r>
        <w:t>Roof replacement – Manchester is complete.  Lexington House is scheduled next for 8/25/2015 followed by Exeter House.  Adjustments to be made due to weather issues and voice-s</w:t>
      </w:r>
      <w:r w:rsidR="0037516D">
        <w:t xml:space="preserve">hots will be made accordingly per building. Clarity of voice-shot delivery still in question.  </w:t>
      </w:r>
    </w:p>
    <w:p w:rsidR="0037516D" w:rsidRDefault="0037516D" w:rsidP="0037516D">
      <w:pPr>
        <w:pStyle w:val="ListParagraph"/>
        <w:numPr>
          <w:ilvl w:val="1"/>
          <w:numId w:val="1"/>
        </w:numPr>
      </w:pPr>
      <w:r>
        <w:t xml:space="preserve">Patio replacement project – Dover House scheduled for all three with pavers.  Support beams that have been damaged will also be addressed with Wildwood.  Proposal of cost will be submitted by Wildwood.  </w:t>
      </w:r>
    </w:p>
    <w:p w:rsidR="0037516D" w:rsidRDefault="0037516D" w:rsidP="0037516D">
      <w:pPr>
        <w:pStyle w:val="ListParagraph"/>
        <w:numPr>
          <w:ilvl w:val="1"/>
          <w:numId w:val="1"/>
        </w:numPr>
      </w:pPr>
      <w:r>
        <w:t>Verizon FiOS project – installation is on scheduled and confirmed at $15.00/door on 157 units with a start date of 9/9/2015</w:t>
      </w:r>
      <w:r w:rsidR="00692A89">
        <w:t xml:space="preserve">.  Attic access discussed – voice shots and door-to-door notices with need for all upstairs units guaranteeing availability for access on dates scheduled and given with advanced notice.  </w:t>
      </w:r>
    </w:p>
    <w:p w:rsidR="00692A89" w:rsidRDefault="00692A89" w:rsidP="0037516D">
      <w:pPr>
        <w:pStyle w:val="ListParagraph"/>
        <w:numPr>
          <w:ilvl w:val="1"/>
          <w:numId w:val="1"/>
        </w:numPr>
      </w:pPr>
      <w:r>
        <w:t xml:space="preserve">Plumbing/HVAC – looking at making all tanks uniform for all buildings </w:t>
      </w:r>
    </w:p>
    <w:p w:rsidR="00692A89" w:rsidRDefault="00692A89" w:rsidP="0037516D">
      <w:pPr>
        <w:pStyle w:val="ListParagraph"/>
        <w:numPr>
          <w:ilvl w:val="1"/>
          <w:numId w:val="1"/>
        </w:numPr>
      </w:pPr>
      <w:r>
        <w:t xml:space="preserve">Plan to improve/update laundry rooms – priority will be based on current conditions.  Plan will be in conjunction with boiler replacement program or as proposed.  </w:t>
      </w:r>
    </w:p>
    <w:p w:rsidR="002542A6" w:rsidRDefault="002542A6" w:rsidP="0037516D">
      <w:pPr>
        <w:pStyle w:val="ListParagraph"/>
        <w:numPr>
          <w:ilvl w:val="1"/>
          <w:numId w:val="1"/>
        </w:numPr>
      </w:pPr>
      <w:r>
        <w:t xml:space="preserve">Insurance – Master Policy – if owners need proof of Master Insurance, go to </w:t>
      </w:r>
      <w:hyperlink r:id="rId5" w:history="1">
        <w:r w:rsidRPr="00DE3A03">
          <w:rPr>
            <w:rStyle w:val="Hyperlink"/>
          </w:rPr>
          <w:t>condocerts@hubinternational.com</w:t>
        </w:r>
      </w:hyperlink>
      <w:r>
        <w:t xml:space="preserve"> for documentation.</w:t>
      </w:r>
    </w:p>
    <w:p w:rsidR="002542A6" w:rsidRDefault="002542A6" w:rsidP="0037516D">
      <w:pPr>
        <w:pStyle w:val="ListParagraph"/>
        <w:numPr>
          <w:ilvl w:val="1"/>
          <w:numId w:val="1"/>
        </w:numPr>
      </w:pPr>
      <w:r>
        <w:t xml:space="preserve">Door inventory – all doors need to be </w:t>
      </w:r>
      <w:r w:rsidR="00C42672">
        <w:t>addressed (39 doors) – replacement due to weather and condition.</w:t>
      </w:r>
    </w:p>
    <w:p w:rsidR="00C42672" w:rsidRDefault="00C42672" w:rsidP="0037516D">
      <w:pPr>
        <w:pStyle w:val="ListParagraph"/>
        <w:numPr>
          <w:ilvl w:val="1"/>
          <w:numId w:val="1"/>
        </w:numPr>
      </w:pPr>
      <w:r>
        <w:lastRenderedPageBreak/>
        <w:t xml:space="preserve">Landscape and plantings – there has been a 5% loss of new plantings over 3 years.  Will hold on replacement now and evaluate Spring 2016 and will put a line item in 2016-2017 budget.  </w:t>
      </w:r>
    </w:p>
    <w:p w:rsidR="00C42672" w:rsidRDefault="00C42672" w:rsidP="0037516D">
      <w:pPr>
        <w:pStyle w:val="ListParagraph"/>
        <w:numPr>
          <w:ilvl w:val="1"/>
          <w:numId w:val="1"/>
        </w:numPr>
      </w:pPr>
      <w:r>
        <w:t xml:space="preserve">Parking lines – all parking lines to be done by John, our on-site supervisor.  John also sanded and repainted/repaired all building signs for visual improvement.  Vehicles will need to be moved during re-lining project as needed.  </w:t>
      </w:r>
    </w:p>
    <w:p w:rsidR="00C42672" w:rsidRDefault="00C42672" w:rsidP="0037516D">
      <w:pPr>
        <w:pStyle w:val="ListParagraph"/>
        <w:numPr>
          <w:ilvl w:val="1"/>
          <w:numId w:val="1"/>
        </w:numPr>
      </w:pPr>
      <w:r>
        <w:t xml:space="preserve">Pool winterization </w:t>
      </w:r>
      <w:r w:rsidR="00331A6C">
        <w:t>–</w:t>
      </w:r>
      <w:r>
        <w:t xml:space="preserve"> </w:t>
      </w:r>
      <w:r w:rsidR="00331A6C">
        <w:t xml:space="preserve">closing will be 9/8/2015.  Continental provided 2016 pricing.  Approved at $4,000.00 increase with explanation on cost increase.  Continental will clean and inspect pool cover, anchors and plugs and will report to GBP.  </w:t>
      </w:r>
    </w:p>
    <w:p w:rsidR="00331A6C" w:rsidRDefault="00331A6C" w:rsidP="0037516D">
      <w:pPr>
        <w:pStyle w:val="ListParagraph"/>
        <w:numPr>
          <w:ilvl w:val="1"/>
          <w:numId w:val="1"/>
        </w:numPr>
      </w:pPr>
      <w:r>
        <w:t>Maintenance report – replace fabric on pool chairs and umbrellas – to be addressed in 2016.</w:t>
      </w:r>
    </w:p>
    <w:p w:rsidR="00331A6C" w:rsidRDefault="00331A6C" w:rsidP="00331A6C">
      <w:pPr>
        <w:pStyle w:val="ListParagraph"/>
        <w:numPr>
          <w:ilvl w:val="0"/>
          <w:numId w:val="1"/>
        </w:numPr>
      </w:pPr>
      <w:r>
        <w:t xml:space="preserve">  Open Discussion </w:t>
      </w:r>
    </w:p>
    <w:p w:rsidR="00331A6C" w:rsidRDefault="00331A6C" w:rsidP="00331A6C">
      <w:pPr>
        <w:pStyle w:val="ListParagraph"/>
        <w:numPr>
          <w:ilvl w:val="1"/>
          <w:numId w:val="1"/>
        </w:numPr>
      </w:pPr>
      <w:bookmarkStart w:id="0" w:name="_GoBack"/>
      <w:r>
        <w:t>Refrigerator in garage – discard as not being used</w:t>
      </w:r>
    </w:p>
    <w:bookmarkEnd w:id="0"/>
    <w:p w:rsidR="00331A6C" w:rsidRDefault="00331A6C" w:rsidP="00331A6C">
      <w:pPr>
        <w:pStyle w:val="ListParagraph"/>
        <w:numPr>
          <w:ilvl w:val="1"/>
          <w:numId w:val="1"/>
        </w:numPr>
      </w:pPr>
      <w:r>
        <w:t>Budget – first look at 2016 budget to be ready for September Board meeting</w:t>
      </w:r>
    </w:p>
    <w:p w:rsidR="00331A6C" w:rsidRDefault="00331A6C" w:rsidP="00331A6C">
      <w:pPr>
        <w:pStyle w:val="ListParagraph"/>
        <w:numPr>
          <w:ilvl w:val="1"/>
          <w:numId w:val="1"/>
        </w:numPr>
      </w:pPr>
      <w:r>
        <w:t>MassSAVE – GBP will schedule based on possible audit</w:t>
      </w:r>
    </w:p>
    <w:p w:rsidR="00331A6C" w:rsidRDefault="00331A6C" w:rsidP="00331A6C">
      <w:pPr>
        <w:pStyle w:val="ListParagraph"/>
        <w:numPr>
          <w:ilvl w:val="1"/>
          <w:numId w:val="1"/>
        </w:numPr>
      </w:pPr>
      <w:r>
        <w:t xml:space="preserve">Solar question – could pool/solar panels be used to heat the pool.  </w:t>
      </w:r>
      <w:r w:rsidR="001553A3">
        <w:t>GBP will research options</w:t>
      </w:r>
    </w:p>
    <w:p w:rsidR="001553A3" w:rsidRDefault="001553A3" w:rsidP="00331A6C">
      <w:pPr>
        <w:pStyle w:val="ListParagraph"/>
        <w:numPr>
          <w:ilvl w:val="1"/>
          <w:numId w:val="1"/>
        </w:numPr>
      </w:pPr>
      <w:r>
        <w:t xml:space="preserve">Trash pickup and dumpster pickup coordination to prevent dumpster issues – GBP will address with missed pickups by vendor.  </w:t>
      </w:r>
    </w:p>
    <w:p w:rsidR="001553A3" w:rsidRDefault="001553A3" w:rsidP="00331A6C">
      <w:pPr>
        <w:pStyle w:val="ListParagraph"/>
        <w:numPr>
          <w:ilvl w:val="1"/>
          <w:numId w:val="1"/>
        </w:numPr>
      </w:pPr>
      <w:r>
        <w:t>Reminder that the heating system is on – if outside temperature dips below 65 degrees, heat in units will come up</w:t>
      </w:r>
    </w:p>
    <w:p w:rsidR="001553A3" w:rsidRDefault="001553A3" w:rsidP="001553A3">
      <w:pPr>
        <w:pStyle w:val="ListParagraph"/>
        <w:numPr>
          <w:ilvl w:val="0"/>
          <w:numId w:val="1"/>
        </w:numPr>
      </w:pPr>
      <w:r>
        <w:t>Executive Session</w:t>
      </w:r>
    </w:p>
    <w:p w:rsidR="00C557A1" w:rsidRDefault="00C557A1" w:rsidP="00C557A1">
      <w:r>
        <w:t>Working Meeting as needed:  9/16/2015</w:t>
      </w:r>
    </w:p>
    <w:p w:rsidR="00C557A1" w:rsidRDefault="00B923B9" w:rsidP="00C557A1">
      <w:r>
        <w:t>Board Meeting:  9/28/20</w:t>
      </w:r>
      <w:r w:rsidR="00C557A1">
        <w:t>15</w:t>
      </w:r>
    </w:p>
    <w:p w:rsidR="00C557A1" w:rsidRDefault="00C557A1" w:rsidP="00C557A1">
      <w:r>
        <w:t>Respectfully submitted,</w:t>
      </w:r>
    </w:p>
    <w:p w:rsidR="00C557A1" w:rsidRDefault="00C557A1" w:rsidP="00C557A1">
      <w:r>
        <w:t>Lisa Arsenault, Secretary</w:t>
      </w:r>
    </w:p>
    <w:p w:rsidR="00C557A1" w:rsidRDefault="00C557A1" w:rsidP="00C557A1">
      <w:r>
        <w:t>Washington Park Board of Trustees</w:t>
      </w:r>
    </w:p>
    <w:p w:rsidR="00331A6C" w:rsidRPr="009045E9" w:rsidRDefault="00331A6C" w:rsidP="00331A6C"/>
    <w:sectPr w:rsidR="00331A6C" w:rsidRPr="00904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23ECD"/>
    <w:multiLevelType w:val="hybridMultilevel"/>
    <w:tmpl w:val="7CC030EE"/>
    <w:lvl w:ilvl="0" w:tplc="6F800E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5E"/>
    <w:rsid w:val="00131F91"/>
    <w:rsid w:val="001511B3"/>
    <w:rsid w:val="001553A3"/>
    <w:rsid w:val="002542A6"/>
    <w:rsid w:val="00272B6E"/>
    <w:rsid w:val="002778A8"/>
    <w:rsid w:val="00331A6C"/>
    <w:rsid w:val="0037516D"/>
    <w:rsid w:val="00692A89"/>
    <w:rsid w:val="0081085F"/>
    <w:rsid w:val="008E4FD0"/>
    <w:rsid w:val="009045E9"/>
    <w:rsid w:val="00960613"/>
    <w:rsid w:val="00B155F0"/>
    <w:rsid w:val="00B923B9"/>
    <w:rsid w:val="00C42672"/>
    <w:rsid w:val="00C557A1"/>
    <w:rsid w:val="00F0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17A57-1E52-49D1-ADC1-A7355CB8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1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42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docerts@hubinternationa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Arsenault, Lisa</dc:creator>
  <cp:keywords/>
  <dc:description/>
  <cp:lastModifiedBy>Arsenault, Lisa</cp:lastModifiedBy>
  <cp:revision>2</cp:revision>
  <dcterms:created xsi:type="dcterms:W3CDTF">2015-10-14T12:44:00Z</dcterms:created>
  <dcterms:modified xsi:type="dcterms:W3CDTF">2015-10-14T12:44:00Z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-591834366</vt:i4>
  </property>
  <property fmtid="{D5CDD505-2E9C-101B-9397-08002B2CF9AE}" pid="3" name="_NewReviewCycle">
    <vt:lpwstr/>
  </property>
  <property fmtid="{D5CDD505-2E9C-101B-9397-08002B2CF9AE}" pid="4" name="_EmailSubject">
    <vt:lpwstr>WP August 2015 Website Minutes - to post</vt:lpwstr>
  </property>
  <property fmtid="{D5CDD505-2E9C-101B-9397-08002B2CF9AE}" pid="5" name="_AuthorEmail">
    <vt:lpwstr>Lisa.Arsenault@cengage.com</vt:lpwstr>
  </property>
  <property fmtid="{D5CDD505-2E9C-101B-9397-08002B2CF9AE}" pid="6" name="_AuthorEmailDisplayName">
    <vt:lpwstr>Arsenault, Lisa</vt:lpwstr>
  </property>
</Properties>
</file>