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F7F26" w14:textId="34CB684D" w:rsidR="00E35314" w:rsidRDefault="0089029E" w:rsidP="0089029E">
      <w:pPr>
        <w:jc w:val="center"/>
      </w:pPr>
      <w:r>
        <w:t>Washington Park Board of Trustees</w:t>
      </w:r>
    </w:p>
    <w:p w14:paraId="456DE7D1" w14:textId="6595611E" w:rsidR="0089029E" w:rsidRDefault="0089029E" w:rsidP="0089029E">
      <w:pPr>
        <w:jc w:val="center"/>
      </w:pPr>
      <w:r>
        <w:t>July 24, 2023</w:t>
      </w:r>
    </w:p>
    <w:p w14:paraId="6F1E51CD" w14:textId="77777777" w:rsidR="0089029E" w:rsidRDefault="0089029E" w:rsidP="0089029E">
      <w:pPr>
        <w:jc w:val="center"/>
      </w:pPr>
    </w:p>
    <w:p w14:paraId="059D1EEA" w14:textId="7F1DADC8" w:rsidR="0089029E" w:rsidRDefault="0089029E" w:rsidP="0089029E">
      <w:r>
        <w:t>Called to order at 6:07 pm via Zoom</w:t>
      </w:r>
    </w:p>
    <w:p w14:paraId="24D93416" w14:textId="3EC5EE83" w:rsidR="0089029E" w:rsidRDefault="0089029E" w:rsidP="0089029E">
      <w:r>
        <w:t>Present:  Gil Major, Rhonda Fisher, Barry Mahoney, Lisa Arsenault, Barry Kaplan, Ivy Rabinowitz, Nikki Newell (BRIGS)</w:t>
      </w:r>
    </w:p>
    <w:p w14:paraId="427B0F74" w14:textId="585EB500" w:rsidR="0089029E" w:rsidRDefault="0089029E" w:rsidP="0089029E">
      <w:r>
        <w:t>Absent:  Jeanne O’Connor</w:t>
      </w:r>
    </w:p>
    <w:p w14:paraId="2F5BA3AB" w14:textId="79D4E102" w:rsidR="0089029E" w:rsidRDefault="0089029E" w:rsidP="0089029E">
      <w:r>
        <w:t>Quorum established</w:t>
      </w:r>
    </w:p>
    <w:p w14:paraId="182D310B" w14:textId="6FE4594A" w:rsidR="0089029E" w:rsidRPr="00515CC6" w:rsidRDefault="0089029E" w:rsidP="0089029E">
      <w:pPr>
        <w:pStyle w:val="ListParagraph"/>
        <w:numPr>
          <w:ilvl w:val="0"/>
          <w:numId w:val="1"/>
        </w:numPr>
      </w:pPr>
      <w:r>
        <w:t xml:space="preserve"> Secretary’s minutes </w:t>
      </w:r>
      <w:r w:rsidR="00515CC6">
        <w:t xml:space="preserve">from June 2023 meeting – approved as written – </w:t>
      </w:r>
      <w:r w:rsidR="00515CC6" w:rsidRPr="00515CC6">
        <w:rPr>
          <w:b/>
          <w:bCs/>
        </w:rPr>
        <w:t>MSA</w:t>
      </w:r>
    </w:p>
    <w:p w14:paraId="3D9E4C1D" w14:textId="2F169756" w:rsidR="00515CC6" w:rsidRDefault="00515CC6" w:rsidP="0089029E">
      <w:pPr>
        <w:pStyle w:val="ListParagraph"/>
        <w:numPr>
          <w:ilvl w:val="0"/>
          <w:numId w:val="1"/>
        </w:numPr>
      </w:pPr>
      <w:r>
        <w:t xml:space="preserve"> Treasurer’s Report – as of June 30, 2023</w:t>
      </w:r>
    </w:p>
    <w:p w14:paraId="132840E4" w14:textId="23A36C50" w:rsidR="00515CC6" w:rsidRDefault="00515CC6" w:rsidP="00515CC6">
      <w:pPr>
        <w:pStyle w:val="ListParagraph"/>
        <w:ind w:left="1440"/>
      </w:pPr>
      <w:r>
        <w:t>Operating - $23,658.00</w:t>
      </w:r>
    </w:p>
    <w:p w14:paraId="2B212900" w14:textId="31ED1F0C" w:rsidR="001D0CF0" w:rsidRDefault="00515CC6" w:rsidP="001D0CF0">
      <w:pPr>
        <w:pStyle w:val="ListParagraph"/>
        <w:ind w:left="1440"/>
      </w:pPr>
      <w:r>
        <w:t>Reserve - $158,611.</w:t>
      </w:r>
      <w:r w:rsidR="001D0CF0">
        <w:t>96 (total including CD $101,738.23)</w:t>
      </w:r>
    </w:p>
    <w:p w14:paraId="1275F6F2" w14:textId="60EDCBB2" w:rsidR="001D0CF0" w:rsidRDefault="001D0CF0" w:rsidP="001D0CF0">
      <w:r>
        <w:tab/>
        <w:t xml:space="preserve">  Gil Major shared and reviewed changes and what’s needed regarding 2023 Budget.  </w:t>
      </w:r>
    </w:p>
    <w:p w14:paraId="75B6AEBD" w14:textId="0DE3C846" w:rsidR="001D0CF0" w:rsidRDefault="001D0CF0" w:rsidP="001D0CF0">
      <w:r>
        <w:tab/>
      </w:r>
      <w:r>
        <w:tab/>
        <w:t xml:space="preserve">Income side – waiting for laundry income due.  Currently $6,000 short on income.  </w:t>
      </w:r>
    </w:p>
    <w:p w14:paraId="2D7896C0" w14:textId="29E84B0B" w:rsidR="001D0CF0" w:rsidRDefault="001D0CF0" w:rsidP="00202250">
      <w:r>
        <w:tab/>
      </w:r>
      <w:r>
        <w:tab/>
        <w:t xml:space="preserve">Administrative – payroll processing fee – to be addressed.  </w:t>
      </w:r>
      <w:r w:rsidR="00202250">
        <w:t xml:space="preserve">Eric is helping with budget savings.  Questions on Master Policy – always budgeted $69.000.  Other charges have now been broken out to $77,000.  Flood Insurance estimated final is $265,000 up from $154, 187.  Utilities – set budget in November 2022.  </w:t>
      </w:r>
      <w:r w:rsidR="00E13AD7">
        <w:t xml:space="preserve">Electrical increased by 37% with the $17,000 deficit.  Gas is similar at a $91,000 final and a deficit of $26,000.  Question about Damages under Maintenance with a $2,000 deficit.  </w:t>
      </w:r>
    </w:p>
    <w:p w14:paraId="70831B21" w14:textId="737C8EA1" w:rsidR="00E13AD7" w:rsidRDefault="00E13AD7" w:rsidP="00202250">
      <w:r>
        <w:tab/>
      </w:r>
      <w:r>
        <w:tab/>
        <w:t>Reserve Sheet – reviewed the items to be moved out to 2025 based on current budget.</w:t>
      </w:r>
    </w:p>
    <w:p w14:paraId="2253B9B0" w14:textId="54ADEBE2" w:rsidR="008F45DB" w:rsidRDefault="00E13AD7" w:rsidP="008F45DB">
      <w:pPr>
        <w:rPr>
          <w:b/>
          <w:bCs/>
        </w:rPr>
      </w:pPr>
      <w:r>
        <w:tab/>
      </w:r>
      <w:r>
        <w:tab/>
        <w:t>Motion made to direct BRIGS Accounting to pay monthly transfers to Escrow and Reserve before any other invoices are paid</w:t>
      </w:r>
      <w:r w:rsidR="008F45DB">
        <w:t xml:space="preserve">.  </w:t>
      </w:r>
      <w:r w:rsidR="008F45DB" w:rsidRPr="008F45DB">
        <w:rPr>
          <w:b/>
          <w:bCs/>
        </w:rPr>
        <w:t>MSA</w:t>
      </w:r>
    </w:p>
    <w:p w14:paraId="237F604B" w14:textId="4F45C0B8" w:rsidR="008F45DB" w:rsidRDefault="008F45DB" w:rsidP="008F45DB">
      <w:pPr>
        <w:pStyle w:val="ListParagraph"/>
        <w:numPr>
          <w:ilvl w:val="0"/>
          <w:numId w:val="1"/>
        </w:numPr>
      </w:pPr>
      <w:r>
        <w:t>Management Report – Nikki Newell (BRIGS)</w:t>
      </w:r>
    </w:p>
    <w:p w14:paraId="739BDBAD" w14:textId="1C288688" w:rsidR="008F45DB" w:rsidRDefault="008F45DB" w:rsidP="008F45DB">
      <w:pPr>
        <w:pStyle w:val="ListParagraph"/>
        <w:numPr>
          <w:ilvl w:val="0"/>
          <w:numId w:val="2"/>
        </w:numPr>
      </w:pPr>
      <w:r>
        <w:t xml:space="preserve"> Parking Plan – Gil Major spoke with Bill Dufresne (Engineer).  Bill is drafting a new plan for parking for conservation based on peer review and recommendations.  </w:t>
      </w:r>
      <w:r w:rsidR="00BF1052">
        <w:t>Nikki Newell (BRIGS) will stay in contact with Bill Dufresne as Town of Andover reaches a decision</w:t>
      </w:r>
      <w:r w:rsidR="00E92FAC">
        <w:t>.  The following confirms the number of spaces requested and the number approved for the next step in the project: “</w:t>
      </w:r>
      <w:r w:rsidR="00E92FAC">
        <w:rPr>
          <w:rFonts w:ascii="Helvetica" w:hAnsi="Helvetica" w:cs="Helvetica"/>
          <w:color w:val="333333"/>
          <w:shd w:val="clear" w:color="auto" w:fill="FFFFFF"/>
        </w:rPr>
        <w:t>I want to confirm with you that by eliminating the spaces which fall within the 50-foot parking to wetland setback, that the count of 35 new spaces drops to 21 new spaces. Is that sufficient enough to move forward?”</w:t>
      </w:r>
    </w:p>
    <w:p w14:paraId="6CE23566" w14:textId="7903753D" w:rsidR="008F45DB" w:rsidRDefault="008F45DB" w:rsidP="008F45DB">
      <w:pPr>
        <w:pStyle w:val="ListParagraph"/>
        <w:numPr>
          <w:ilvl w:val="0"/>
          <w:numId w:val="2"/>
        </w:numPr>
      </w:pPr>
      <w:r>
        <w:t xml:space="preserve">Rental unit information – all units have been identified and updated.  </w:t>
      </w:r>
      <w:r w:rsidR="00BF1052">
        <w:t>A report will be pulled on how many rentals in the community</w:t>
      </w:r>
    </w:p>
    <w:p w14:paraId="32EF9EB5" w14:textId="7E47B98D" w:rsidR="00BF1052" w:rsidRDefault="00BF1052" w:rsidP="008F45DB">
      <w:pPr>
        <w:pStyle w:val="ListParagraph"/>
        <w:numPr>
          <w:ilvl w:val="0"/>
          <w:numId w:val="2"/>
        </w:numPr>
      </w:pPr>
      <w:r>
        <w:t xml:space="preserve">Laundry contract – continuing to follow up on getting a copy of the current contract.  </w:t>
      </w:r>
    </w:p>
    <w:p w14:paraId="28F7FDCA" w14:textId="220B9928" w:rsidR="00BF1052" w:rsidRDefault="00BF1052" w:rsidP="008F45DB">
      <w:pPr>
        <w:pStyle w:val="ListParagraph"/>
        <w:numPr>
          <w:ilvl w:val="0"/>
          <w:numId w:val="2"/>
        </w:numPr>
      </w:pPr>
      <w:r>
        <w:t xml:space="preserve">AC sleeve replacement – looking for a vendor to replace and install a new AC sleeve.  </w:t>
      </w:r>
    </w:p>
    <w:p w14:paraId="2AF4B6A6" w14:textId="0442924A" w:rsidR="00BF1052" w:rsidRDefault="00BF1052" w:rsidP="008F45DB">
      <w:pPr>
        <w:pStyle w:val="ListParagraph"/>
        <w:numPr>
          <w:ilvl w:val="0"/>
          <w:numId w:val="2"/>
        </w:numPr>
      </w:pPr>
      <w:r>
        <w:t>Conservation follow-up at building 100 – Town of Andover is not willing to clear growth and issues</w:t>
      </w:r>
      <w:r w:rsidR="006276E9">
        <w:t xml:space="preserve"> in the Shawsheen River.  Bob Douglas will look for a vendor to help.  Erosion was not a concern for Conservation.  </w:t>
      </w:r>
    </w:p>
    <w:p w14:paraId="675F185E" w14:textId="1E5DD90B" w:rsidR="006276E9" w:rsidRDefault="006276E9" w:rsidP="008F45DB">
      <w:pPr>
        <w:pStyle w:val="ListParagraph"/>
        <w:numPr>
          <w:ilvl w:val="0"/>
          <w:numId w:val="2"/>
        </w:numPr>
      </w:pPr>
      <w:r>
        <w:lastRenderedPageBreak/>
        <w:t xml:space="preserve">BRIGS will replace and pay for new lobby signs with contact information. Eric will install.  </w:t>
      </w:r>
    </w:p>
    <w:p w14:paraId="1D1B73D5" w14:textId="4E6915D3" w:rsidR="006276E9" w:rsidRDefault="006276E9" w:rsidP="008F45DB">
      <w:pPr>
        <w:pStyle w:val="ListParagraph"/>
        <w:numPr>
          <w:ilvl w:val="0"/>
          <w:numId w:val="2"/>
        </w:numPr>
      </w:pPr>
      <w:r>
        <w:t xml:space="preserve">Work order system – reviewed by Gil Major.  This system is the property of Washington Park.  </w:t>
      </w:r>
    </w:p>
    <w:p w14:paraId="5CEBDD69" w14:textId="1F9CAD10" w:rsidR="006276E9" w:rsidRDefault="006276E9" w:rsidP="006276E9">
      <w:pPr>
        <w:pStyle w:val="ListParagraph"/>
        <w:ind w:left="630"/>
      </w:pPr>
    </w:p>
    <w:p w14:paraId="3EE42899" w14:textId="77777777" w:rsidR="006276E9" w:rsidRDefault="006276E9" w:rsidP="006276E9">
      <w:pPr>
        <w:pStyle w:val="ListParagraph"/>
        <w:ind w:left="630"/>
      </w:pPr>
    </w:p>
    <w:p w14:paraId="6FA08E90" w14:textId="361BD372" w:rsidR="006276E9" w:rsidRDefault="006276E9" w:rsidP="006276E9">
      <w:pPr>
        <w:pStyle w:val="ListParagraph"/>
        <w:numPr>
          <w:ilvl w:val="0"/>
          <w:numId w:val="1"/>
        </w:numPr>
      </w:pPr>
      <w:r>
        <w:t>Open</w:t>
      </w:r>
    </w:p>
    <w:p w14:paraId="5B7D1CDC" w14:textId="7B666676" w:rsidR="006276E9" w:rsidRDefault="006276E9" w:rsidP="006276E9">
      <w:pPr>
        <w:pStyle w:val="ListParagraph"/>
        <w:numPr>
          <w:ilvl w:val="0"/>
          <w:numId w:val="4"/>
        </w:numPr>
      </w:pPr>
      <w:r>
        <w:t xml:space="preserve"> Welcome packet </w:t>
      </w:r>
      <w:r w:rsidR="007D7277">
        <w:t>–</w:t>
      </w:r>
      <w:r>
        <w:t xml:space="preserve"> </w:t>
      </w:r>
      <w:r w:rsidR="007D7277">
        <w:t>to be discussed at the August 28, 2023 meeting.  Trustees will review and make recommendations.</w:t>
      </w:r>
    </w:p>
    <w:p w14:paraId="1AE5E1A6" w14:textId="5501508E" w:rsidR="007D7277" w:rsidRDefault="007D7277" w:rsidP="006276E9">
      <w:pPr>
        <w:pStyle w:val="ListParagraph"/>
        <w:numPr>
          <w:ilvl w:val="0"/>
          <w:numId w:val="4"/>
        </w:numPr>
      </w:pPr>
      <w:r>
        <w:t>File boxes at the 259 N. Main Street office have been shredded</w:t>
      </w:r>
    </w:p>
    <w:p w14:paraId="71B12407" w14:textId="56D674B2" w:rsidR="007D7277" w:rsidRDefault="007D7277" w:rsidP="006276E9">
      <w:pPr>
        <w:pStyle w:val="ListParagraph"/>
        <w:numPr>
          <w:ilvl w:val="0"/>
          <w:numId w:val="4"/>
        </w:numPr>
      </w:pPr>
      <w:r>
        <w:t xml:space="preserve">Umbrellas at the pool – all future orders will be for crank umbrellas.  Issues with putting umbrellas up and taking them down with new button activated umbrellas.  </w:t>
      </w:r>
    </w:p>
    <w:p w14:paraId="5B295344" w14:textId="13CC9796" w:rsidR="007D7277" w:rsidRDefault="007D7277" w:rsidP="007D7277">
      <w:pPr>
        <w:pStyle w:val="ListParagraph"/>
        <w:numPr>
          <w:ilvl w:val="0"/>
          <w:numId w:val="4"/>
        </w:numPr>
      </w:pPr>
      <w:r>
        <w:t xml:space="preserve">Engie contract will not be renewed at end of December – will talk with Taylor about possible options.  </w:t>
      </w:r>
    </w:p>
    <w:p w14:paraId="72A4C2A8" w14:textId="27E53DEA" w:rsidR="007D7277" w:rsidRDefault="007D7277" w:rsidP="007D7277">
      <w:pPr>
        <w:pStyle w:val="ListParagraph"/>
        <w:numPr>
          <w:ilvl w:val="0"/>
          <w:numId w:val="4"/>
        </w:numPr>
      </w:pPr>
      <w:r>
        <w:t>R&amp;M Supplies line – will be reclassified as applicable based on charges</w:t>
      </w:r>
      <w:r w:rsidR="005618A2">
        <w:t>.</w:t>
      </w:r>
    </w:p>
    <w:p w14:paraId="27975436" w14:textId="4557F46E" w:rsidR="005618A2" w:rsidRDefault="005618A2" w:rsidP="005618A2">
      <w:pPr>
        <w:pStyle w:val="ListParagraph"/>
        <w:numPr>
          <w:ilvl w:val="0"/>
          <w:numId w:val="1"/>
        </w:numPr>
      </w:pPr>
      <w:r>
        <w:t xml:space="preserve"> Executive </w:t>
      </w:r>
    </w:p>
    <w:p w14:paraId="6E913E6B" w14:textId="42E57847" w:rsidR="005618A2" w:rsidRDefault="005618A2" w:rsidP="005618A2">
      <w:r>
        <w:t>Meeting adjourned at 8:19 pm</w:t>
      </w:r>
    </w:p>
    <w:p w14:paraId="69463F45" w14:textId="0A9AB302" w:rsidR="005618A2" w:rsidRDefault="005618A2" w:rsidP="005618A2">
      <w:r>
        <w:t>Next board meeting:  August 28, 2023</w:t>
      </w:r>
    </w:p>
    <w:p w14:paraId="71D2F9ED" w14:textId="64504721" w:rsidR="005618A2" w:rsidRDefault="005618A2" w:rsidP="005618A2">
      <w:r>
        <w:t>Respectfully submitted,</w:t>
      </w:r>
    </w:p>
    <w:p w14:paraId="15C20E7C" w14:textId="4B53C99B" w:rsidR="005618A2" w:rsidRDefault="005618A2" w:rsidP="005618A2">
      <w:r>
        <w:t>Lisa Arsenault</w:t>
      </w:r>
    </w:p>
    <w:p w14:paraId="49E35203" w14:textId="5D4ABC86" w:rsidR="005618A2" w:rsidRDefault="005618A2" w:rsidP="005618A2">
      <w:r>
        <w:t>Secretary</w:t>
      </w:r>
    </w:p>
    <w:p w14:paraId="0E9EFB8C" w14:textId="075FC891" w:rsidR="005618A2" w:rsidRDefault="005618A2" w:rsidP="005618A2">
      <w:r>
        <w:t>Washington Park Board of Trustees</w:t>
      </w:r>
    </w:p>
    <w:p w14:paraId="4515924D" w14:textId="167AFC07" w:rsidR="005618A2" w:rsidRPr="008F45DB" w:rsidRDefault="005618A2" w:rsidP="005618A2"/>
    <w:sectPr w:rsidR="005618A2" w:rsidRPr="008F45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C4CBF"/>
    <w:multiLevelType w:val="hybridMultilevel"/>
    <w:tmpl w:val="16CE22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06430"/>
    <w:multiLevelType w:val="hybridMultilevel"/>
    <w:tmpl w:val="67D6F3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61AB3"/>
    <w:multiLevelType w:val="hybridMultilevel"/>
    <w:tmpl w:val="135061CC"/>
    <w:lvl w:ilvl="0" w:tplc="E5C67C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B936B1"/>
    <w:multiLevelType w:val="hybridMultilevel"/>
    <w:tmpl w:val="2056DC22"/>
    <w:lvl w:ilvl="0" w:tplc="F2E02A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5600FC"/>
    <w:multiLevelType w:val="hybridMultilevel"/>
    <w:tmpl w:val="ED848CB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740A7D"/>
    <w:multiLevelType w:val="hybridMultilevel"/>
    <w:tmpl w:val="4880B988"/>
    <w:lvl w:ilvl="0" w:tplc="30BE69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712462">
    <w:abstractNumId w:val="4"/>
  </w:num>
  <w:num w:numId="2" w16cid:durableId="1986279150">
    <w:abstractNumId w:val="3"/>
  </w:num>
  <w:num w:numId="3" w16cid:durableId="615137093">
    <w:abstractNumId w:val="0"/>
  </w:num>
  <w:num w:numId="4" w16cid:durableId="2021153017">
    <w:abstractNumId w:val="5"/>
  </w:num>
  <w:num w:numId="5" w16cid:durableId="1636522154">
    <w:abstractNumId w:val="1"/>
  </w:num>
  <w:num w:numId="6" w16cid:durableId="1066103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29E"/>
    <w:rsid w:val="00000B63"/>
    <w:rsid w:val="000B67BC"/>
    <w:rsid w:val="001D0CF0"/>
    <w:rsid w:val="00202250"/>
    <w:rsid w:val="00515CC6"/>
    <w:rsid w:val="005618A2"/>
    <w:rsid w:val="006276E9"/>
    <w:rsid w:val="00645025"/>
    <w:rsid w:val="006C241F"/>
    <w:rsid w:val="007D7277"/>
    <w:rsid w:val="0089029E"/>
    <w:rsid w:val="008F45DB"/>
    <w:rsid w:val="00BB67AB"/>
    <w:rsid w:val="00BF1052"/>
    <w:rsid w:val="00C17419"/>
    <w:rsid w:val="00E13AD7"/>
    <w:rsid w:val="00E35314"/>
    <w:rsid w:val="00E9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BEB2C"/>
  <w15:chartTrackingRefBased/>
  <w15:docId w15:val="{B1276B86-FF8A-4A6B-9AC3-35C401F51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Arsenault</dc:creator>
  <cp:keywords/>
  <dc:description/>
  <cp:lastModifiedBy>Lisa Arsenault</cp:lastModifiedBy>
  <cp:revision>2</cp:revision>
  <dcterms:created xsi:type="dcterms:W3CDTF">2024-05-08T19:38:00Z</dcterms:created>
  <dcterms:modified xsi:type="dcterms:W3CDTF">2024-05-08T19:38:00Z</dcterms:modified>
</cp:coreProperties>
</file>