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C071" w14:textId="77777777" w:rsidR="00AD1941" w:rsidRDefault="008329B0" w:rsidP="008329B0">
      <w:pPr>
        <w:jc w:val="center"/>
      </w:pPr>
      <w:r>
        <w:t>Washington Park Board of Trustees</w:t>
      </w:r>
    </w:p>
    <w:p w14:paraId="472B7FC0" w14:textId="77777777" w:rsidR="008329B0" w:rsidRDefault="008329B0" w:rsidP="008329B0">
      <w:pPr>
        <w:jc w:val="center"/>
      </w:pPr>
      <w:r>
        <w:t>June 25, 2018</w:t>
      </w:r>
    </w:p>
    <w:p w14:paraId="6AD0B447" w14:textId="77777777" w:rsidR="008329B0" w:rsidRDefault="008329B0" w:rsidP="008329B0">
      <w:pPr>
        <w:jc w:val="center"/>
      </w:pPr>
    </w:p>
    <w:p w14:paraId="63A0E53A" w14:textId="77777777" w:rsidR="008329B0" w:rsidRDefault="008329B0" w:rsidP="008329B0">
      <w:r>
        <w:t>Called to order at 6:00 p.m.</w:t>
      </w:r>
    </w:p>
    <w:p w14:paraId="2E86CF64" w14:textId="77777777" w:rsidR="00411554" w:rsidRDefault="00411554" w:rsidP="008329B0">
      <w:r>
        <w:t>Quorum established</w:t>
      </w:r>
    </w:p>
    <w:p w14:paraId="04CF09B2" w14:textId="77777777" w:rsidR="008329B0" w:rsidRDefault="008329B0" w:rsidP="008329B0">
      <w:r>
        <w:t>Present:  Gil Major, Rhonda Fisher, Barry Kaplan, Jeanne O’Connor, Ivy R</w:t>
      </w:r>
      <w:r w:rsidR="006C0A8E">
        <w:t>abinowitz</w:t>
      </w:r>
    </w:p>
    <w:p w14:paraId="15B3A764" w14:textId="77777777" w:rsidR="008329B0" w:rsidRDefault="008329B0" w:rsidP="008329B0">
      <w:r>
        <w:t xml:space="preserve">Guests in attendance:  Tom </w:t>
      </w:r>
      <w:proofErr w:type="spellStart"/>
      <w:r>
        <w:t>Comparato</w:t>
      </w:r>
      <w:proofErr w:type="spellEnd"/>
      <w:r>
        <w:t xml:space="preserve"> (owner), Kai </w:t>
      </w:r>
      <w:proofErr w:type="spellStart"/>
      <w:r w:rsidR="00411554">
        <w:t>Zaing</w:t>
      </w:r>
      <w:proofErr w:type="spellEnd"/>
      <w:r w:rsidR="00411554">
        <w:t xml:space="preserve"> (owner),</w:t>
      </w:r>
      <w:r>
        <w:t xml:space="preserve"> Daniella </w:t>
      </w:r>
      <w:proofErr w:type="spellStart"/>
      <w:r>
        <w:t>Roubicek</w:t>
      </w:r>
      <w:proofErr w:type="spellEnd"/>
      <w:r>
        <w:t xml:space="preserve"> (candidate), Lisa Arsenault (candidate), Barry Mahoney (candidate)</w:t>
      </w:r>
    </w:p>
    <w:p w14:paraId="282963DF" w14:textId="77777777" w:rsidR="00411554" w:rsidRDefault="00411554" w:rsidP="00411554">
      <w:pPr>
        <w:pStyle w:val="ListParagraph"/>
        <w:numPr>
          <w:ilvl w:val="0"/>
          <w:numId w:val="3"/>
        </w:numPr>
      </w:pPr>
      <w:r>
        <w:t xml:space="preserve"> Nominations and vote for two (2) trustee positions for 3-year terms</w:t>
      </w:r>
    </w:p>
    <w:p w14:paraId="56E932DC" w14:textId="77777777" w:rsidR="00411554" w:rsidRDefault="00411554" w:rsidP="00411554">
      <w:pPr>
        <w:pStyle w:val="ListParagraph"/>
        <w:numPr>
          <w:ilvl w:val="0"/>
          <w:numId w:val="4"/>
        </w:numPr>
      </w:pPr>
      <w:r>
        <w:t xml:space="preserve"> Nominated a</w:t>
      </w:r>
      <w:r w:rsidR="004C50C1">
        <w:t xml:space="preserve">s trustees for 3-year terms are - </w:t>
      </w:r>
      <w:r w:rsidR="004C50C1" w:rsidRPr="00484B2D">
        <w:rPr>
          <w:b/>
        </w:rPr>
        <w:t>MSA</w:t>
      </w:r>
    </w:p>
    <w:p w14:paraId="4B50FB63" w14:textId="77777777" w:rsidR="00411554" w:rsidRDefault="00411554" w:rsidP="00411554">
      <w:pPr>
        <w:pStyle w:val="ListParagraph"/>
        <w:numPr>
          <w:ilvl w:val="1"/>
          <w:numId w:val="4"/>
        </w:numPr>
      </w:pPr>
      <w:r>
        <w:t>Barry Mahoney – (May 2021)</w:t>
      </w:r>
    </w:p>
    <w:p w14:paraId="7CC8DA28" w14:textId="77777777" w:rsidR="00411554" w:rsidRDefault="00411554" w:rsidP="00411554">
      <w:pPr>
        <w:pStyle w:val="ListParagraph"/>
        <w:numPr>
          <w:ilvl w:val="1"/>
          <w:numId w:val="4"/>
        </w:numPr>
      </w:pPr>
      <w:r>
        <w:t>Lisa Arsenault – (May 2021)</w:t>
      </w:r>
    </w:p>
    <w:p w14:paraId="40661E87" w14:textId="77777777" w:rsidR="004C50C1" w:rsidRDefault="004C50C1" w:rsidP="004C50C1">
      <w:pPr>
        <w:pStyle w:val="ListParagraph"/>
        <w:numPr>
          <w:ilvl w:val="0"/>
          <w:numId w:val="3"/>
        </w:numPr>
      </w:pPr>
      <w:r>
        <w:t xml:space="preserve"> Election of Officers - </w:t>
      </w:r>
      <w:r w:rsidRPr="00484B2D">
        <w:rPr>
          <w:b/>
        </w:rPr>
        <w:t>MSA</w:t>
      </w:r>
    </w:p>
    <w:p w14:paraId="28ADED66" w14:textId="77777777" w:rsidR="004C50C1" w:rsidRDefault="004C50C1" w:rsidP="004C50C1">
      <w:pPr>
        <w:pStyle w:val="ListParagraph"/>
        <w:ind w:left="1440"/>
      </w:pPr>
      <w:r>
        <w:t>Gil Major – President</w:t>
      </w:r>
    </w:p>
    <w:p w14:paraId="3379190E" w14:textId="77777777" w:rsidR="004C50C1" w:rsidRDefault="004C50C1" w:rsidP="004C50C1">
      <w:pPr>
        <w:pStyle w:val="ListParagraph"/>
        <w:ind w:left="1440"/>
      </w:pPr>
      <w:r>
        <w:t>Rhonda Fisher – Vice President</w:t>
      </w:r>
    </w:p>
    <w:p w14:paraId="47C2EE00" w14:textId="77777777" w:rsidR="004C50C1" w:rsidRDefault="004C50C1" w:rsidP="004C50C1">
      <w:pPr>
        <w:pStyle w:val="ListParagraph"/>
        <w:ind w:left="1440"/>
      </w:pPr>
      <w:r>
        <w:t>Lisa Arsenault – Secretary</w:t>
      </w:r>
    </w:p>
    <w:p w14:paraId="1C314D85" w14:textId="77777777" w:rsidR="004C50C1" w:rsidRDefault="004C50C1" w:rsidP="004C50C1">
      <w:pPr>
        <w:pStyle w:val="ListParagraph"/>
        <w:ind w:left="1440"/>
      </w:pPr>
      <w:r>
        <w:t>Barry Mahoney – Treasurer</w:t>
      </w:r>
    </w:p>
    <w:p w14:paraId="2A77A0CA" w14:textId="77777777" w:rsidR="004C50C1" w:rsidRDefault="004C50C1" w:rsidP="004C50C1">
      <w:pPr>
        <w:pStyle w:val="ListParagraph"/>
        <w:ind w:left="1440"/>
      </w:pPr>
      <w:r>
        <w:t>Barry Kaplan – Trustee and Web Master</w:t>
      </w:r>
    </w:p>
    <w:p w14:paraId="4A602512" w14:textId="77777777" w:rsidR="004C50C1" w:rsidRDefault="004C50C1" w:rsidP="004C50C1">
      <w:pPr>
        <w:pStyle w:val="ListParagraph"/>
        <w:ind w:left="1440"/>
      </w:pPr>
      <w:r>
        <w:t>Jeanne O’Connor – Trustee</w:t>
      </w:r>
    </w:p>
    <w:p w14:paraId="657B0C83" w14:textId="77777777" w:rsidR="004C50C1" w:rsidRDefault="004C50C1" w:rsidP="004C50C1">
      <w:pPr>
        <w:pStyle w:val="ListParagraph"/>
        <w:ind w:left="1440"/>
      </w:pPr>
      <w:r>
        <w:t>Ivy Rabinowitz – Trustee</w:t>
      </w:r>
    </w:p>
    <w:p w14:paraId="3C9BE9C9" w14:textId="77777777" w:rsidR="004C50C1" w:rsidRDefault="004C50C1" w:rsidP="004C50C1">
      <w:pPr>
        <w:pStyle w:val="ListParagraph"/>
        <w:numPr>
          <w:ilvl w:val="0"/>
          <w:numId w:val="3"/>
        </w:numPr>
      </w:pPr>
      <w:r>
        <w:t xml:space="preserve"> Annual Meeting Minutes 2017 – approved as written –</w:t>
      </w:r>
      <w:r w:rsidRPr="00484B2D">
        <w:rPr>
          <w:b/>
        </w:rPr>
        <w:t xml:space="preserve"> MSA</w:t>
      </w:r>
    </w:p>
    <w:p w14:paraId="4464A8F3" w14:textId="77777777" w:rsidR="004C50C1" w:rsidRDefault="004C50C1" w:rsidP="004C50C1">
      <w:pPr>
        <w:pStyle w:val="ListParagraph"/>
        <w:numPr>
          <w:ilvl w:val="1"/>
          <w:numId w:val="3"/>
        </w:numPr>
      </w:pPr>
      <w:r>
        <w:t>To be posted as approved on the Washington Park Website</w:t>
      </w:r>
    </w:p>
    <w:p w14:paraId="64B23F74" w14:textId="77777777" w:rsidR="004C50C1" w:rsidRDefault="004C50C1" w:rsidP="004C50C1">
      <w:pPr>
        <w:pStyle w:val="ListParagraph"/>
        <w:numPr>
          <w:ilvl w:val="0"/>
          <w:numId w:val="3"/>
        </w:numPr>
      </w:pPr>
      <w:r>
        <w:t xml:space="preserve"> Secretary’s Minutes – April 2018 – approved as written </w:t>
      </w:r>
      <w:r w:rsidR="006C0A8E">
        <w:t>–</w:t>
      </w:r>
      <w:r>
        <w:t xml:space="preserve"> </w:t>
      </w:r>
      <w:r w:rsidRPr="00484B2D">
        <w:rPr>
          <w:b/>
        </w:rPr>
        <w:t>MSA</w:t>
      </w:r>
    </w:p>
    <w:p w14:paraId="2539226E" w14:textId="77777777" w:rsidR="006C0A8E" w:rsidRDefault="006C0A8E" w:rsidP="004C50C1">
      <w:pPr>
        <w:pStyle w:val="ListParagraph"/>
        <w:numPr>
          <w:ilvl w:val="0"/>
          <w:numId w:val="3"/>
        </w:numPr>
      </w:pPr>
      <w:r>
        <w:t>Treasurer’s Report – Gil Major</w:t>
      </w:r>
    </w:p>
    <w:p w14:paraId="1BEA8EE9" w14:textId="77777777" w:rsidR="006C0A8E" w:rsidRDefault="006C0A8E" w:rsidP="006C0A8E">
      <w:pPr>
        <w:pStyle w:val="ListParagraph"/>
        <w:numPr>
          <w:ilvl w:val="1"/>
          <w:numId w:val="3"/>
        </w:numPr>
      </w:pPr>
      <w:r>
        <w:t xml:space="preserve"> Question on pool expenses – to be conveyed to BRIGS for clarification/correction</w:t>
      </w:r>
    </w:p>
    <w:p w14:paraId="107935EC" w14:textId="77777777" w:rsidR="006C0A8E" w:rsidRDefault="006C0A8E" w:rsidP="006C0A8E">
      <w:pPr>
        <w:pStyle w:val="ListParagraph"/>
        <w:numPr>
          <w:ilvl w:val="0"/>
          <w:numId w:val="3"/>
        </w:numPr>
      </w:pPr>
      <w:r>
        <w:t>Executive Session –</w:t>
      </w:r>
      <w:r w:rsidRPr="00484B2D">
        <w:rPr>
          <w:b/>
        </w:rPr>
        <w:t xml:space="preserve"> MSA</w:t>
      </w:r>
      <w:r>
        <w:t xml:space="preserve"> to address owner concern</w:t>
      </w:r>
    </w:p>
    <w:p w14:paraId="151657D5" w14:textId="77777777" w:rsidR="006C0A8E" w:rsidRDefault="00D9004C" w:rsidP="006C0A8E">
      <w:pPr>
        <w:pStyle w:val="ListParagraph"/>
        <w:numPr>
          <w:ilvl w:val="0"/>
          <w:numId w:val="3"/>
        </w:numPr>
      </w:pPr>
      <w:r>
        <w:t>Returned to regular</w:t>
      </w:r>
      <w:r w:rsidR="006C0A8E">
        <w:t xml:space="preserve"> session</w:t>
      </w:r>
      <w:r>
        <w:t xml:space="preserve"> and Management Report</w:t>
      </w:r>
      <w:r w:rsidR="006C0A8E">
        <w:t xml:space="preserve"> –</w:t>
      </w:r>
      <w:r w:rsidR="006C0A8E" w:rsidRPr="00484B2D">
        <w:rPr>
          <w:b/>
        </w:rPr>
        <w:t xml:space="preserve"> MSA</w:t>
      </w:r>
    </w:p>
    <w:p w14:paraId="15344998" w14:textId="77777777" w:rsidR="006C0A8E" w:rsidRDefault="006C0A8E" w:rsidP="006C0A8E">
      <w:pPr>
        <w:pStyle w:val="ListParagraph"/>
        <w:numPr>
          <w:ilvl w:val="1"/>
          <w:numId w:val="3"/>
        </w:numPr>
      </w:pPr>
      <w:r>
        <w:t xml:space="preserve"> Paving proposal – GRP proposed $6565 for repair.  After review of areas needing to be repaired, </w:t>
      </w:r>
      <w:r w:rsidR="00CB7377">
        <w:t xml:space="preserve">new proposal for $8065 to include roadway area in front of 247 North Main Street, 70 B-C and Building 90 sawcut repair.  Board discussed proposals and options and voted to approve GRP $8065.00 – </w:t>
      </w:r>
      <w:r w:rsidR="00CB7377" w:rsidRPr="00484B2D">
        <w:rPr>
          <w:b/>
        </w:rPr>
        <w:t>MSA</w:t>
      </w:r>
    </w:p>
    <w:p w14:paraId="11F7FD13" w14:textId="77777777" w:rsidR="00CB7377" w:rsidRDefault="00CB7377" w:rsidP="006C0A8E">
      <w:pPr>
        <w:pStyle w:val="ListParagraph"/>
        <w:numPr>
          <w:ilvl w:val="1"/>
          <w:numId w:val="3"/>
        </w:numPr>
      </w:pPr>
      <w:r>
        <w:t>Hallway renovations – Arch Painting to be asked for proposal to continue hallway renovations so that John McMullen will be available for on-site projects needed.</w:t>
      </w:r>
    </w:p>
    <w:p w14:paraId="71B485DC" w14:textId="77777777" w:rsidR="00CB7377" w:rsidRDefault="00CB7377" w:rsidP="006C0A8E">
      <w:pPr>
        <w:pStyle w:val="ListParagraph"/>
        <w:numPr>
          <w:ilvl w:val="1"/>
          <w:numId w:val="3"/>
        </w:numPr>
      </w:pPr>
      <w:r>
        <w:t>Carpet cleaning – all hallway carpets (common areas) to be cleaned by Champion – to be scheduled.</w:t>
      </w:r>
    </w:p>
    <w:p w14:paraId="35803F76" w14:textId="77777777" w:rsidR="00CB7377" w:rsidRDefault="00CB7377" w:rsidP="006C0A8E">
      <w:pPr>
        <w:pStyle w:val="ListParagraph"/>
        <w:numPr>
          <w:ilvl w:val="1"/>
          <w:numId w:val="3"/>
        </w:numPr>
      </w:pPr>
      <w:r>
        <w:t xml:space="preserve">Pool update – water </w:t>
      </w:r>
      <w:r w:rsidR="00D9004C">
        <w:t>quality identified and resolved</w:t>
      </w:r>
    </w:p>
    <w:p w14:paraId="140F5322" w14:textId="77777777" w:rsidR="00D9004C" w:rsidRDefault="00D9004C" w:rsidP="006C0A8E">
      <w:pPr>
        <w:pStyle w:val="ListParagraph"/>
        <w:numPr>
          <w:ilvl w:val="1"/>
          <w:numId w:val="3"/>
        </w:numPr>
      </w:pPr>
      <w:r>
        <w:t>Trash issue – addressed based on on-going issues.  Board of Trustees will address contract and next steps to resolve this service issue.</w:t>
      </w:r>
    </w:p>
    <w:p w14:paraId="2AF4FAD9" w14:textId="77777777" w:rsidR="00D9004C" w:rsidRDefault="00D9004C" w:rsidP="006C0A8E">
      <w:pPr>
        <w:pStyle w:val="ListParagraph"/>
        <w:numPr>
          <w:ilvl w:val="1"/>
          <w:numId w:val="3"/>
        </w:numPr>
      </w:pPr>
      <w:r>
        <w:t xml:space="preserve">Reserve Study -  </w:t>
      </w:r>
      <w:proofErr w:type="spellStart"/>
      <w:r>
        <w:t>Noblin</w:t>
      </w:r>
      <w:proofErr w:type="spellEnd"/>
      <w:r>
        <w:t xml:space="preserve"> to review/update and to be scheduled</w:t>
      </w:r>
    </w:p>
    <w:p w14:paraId="134812DA" w14:textId="77777777" w:rsidR="00D9004C" w:rsidRDefault="00D9004C" w:rsidP="00D9004C">
      <w:pPr>
        <w:pStyle w:val="ListParagraph"/>
        <w:numPr>
          <w:ilvl w:val="0"/>
          <w:numId w:val="3"/>
        </w:numPr>
      </w:pPr>
      <w:r>
        <w:t>Open Discussion</w:t>
      </w:r>
    </w:p>
    <w:p w14:paraId="4F07FBA1" w14:textId="77777777" w:rsidR="00D9004C" w:rsidRDefault="00D9004C" w:rsidP="00D9004C">
      <w:pPr>
        <w:pStyle w:val="ListParagraph"/>
        <w:numPr>
          <w:ilvl w:val="1"/>
          <w:numId w:val="3"/>
        </w:numPr>
      </w:pPr>
      <w:r>
        <w:lastRenderedPageBreak/>
        <w:t xml:space="preserve">Guest – Tom </w:t>
      </w:r>
      <w:proofErr w:type="spellStart"/>
      <w:r>
        <w:t>Comparato</w:t>
      </w:r>
      <w:proofErr w:type="spellEnd"/>
      <w:r>
        <w:t xml:space="preserve"> addressed owner/renter issues including how to change condo documents regarding rentals at Washington Park</w:t>
      </w:r>
      <w:r w:rsidR="00FB33D3">
        <w:t xml:space="preserve">.  As our condo documents are currently written, 75% owner approval is required to make any changes to the Condominium Trust Document.  Discussion on how to change based on new regulations discussed.  To be researched and addressed further.  </w:t>
      </w:r>
    </w:p>
    <w:p w14:paraId="004D1F71" w14:textId="77777777" w:rsidR="00FB33D3" w:rsidRDefault="00FB33D3" w:rsidP="00D9004C">
      <w:pPr>
        <w:pStyle w:val="ListParagraph"/>
        <w:numPr>
          <w:ilvl w:val="1"/>
          <w:numId w:val="3"/>
        </w:numPr>
      </w:pPr>
      <w:r>
        <w:t xml:space="preserve">Guest – Daniella </w:t>
      </w:r>
      <w:proofErr w:type="spellStart"/>
      <w:r>
        <w:t>Roubicek</w:t>
      </w:r>
      <w:proofErr w:type="spellEnd"/>
      <w:r>
        <w:t xml:space="preserve"> – property questions including new bushes to replace removed trees along 257 North Main Street as well as damaged bushes due to storms.</w:t>
      </w:r>
    </w:p>
    <w:p w14:paraId="29BBDE43" w14:textId="77777777" w:rsidR="00FB33D3" w:rsidRDefault="00FB33D3" w:rsidP="00D9004C">
      <w:pPr>
        <w:pStyle w:val="ListParagraph"/>
        <w:numPr>
          <w:ilvl w:val="1"/>
          <w:numId w:val="3"/>
        </w:numPr>
      </w:pPr>
      <w:r>
        <w:t>Pool rules – to be distributed to all doors as a reminder of rules</w:t>
      </w:r>
    </w:p>
    <w:p w14:paraId="274A6A43" w14:textId="77777777" w:rsidR="00FB33D3" w:rsidRDefault="00FB33D3" w:rsidP="00D9004C">
      <w:pPr>
        <w:pStyle w:val="ListParagraph"/>
        <w:numPr>
          <w:ilvl w:val="1"/>
          <w:numId w:val="3"/>
        </w:numPr>
      </w:pPr>
      <w:r>
        <w:t>Fire extinguisher training – to be scheduled and announced</w:t>
      </w:r>
    </w:p>
    <w:p w14:paraId="6CDB5DDC" w14:textId="77777777" w:rsidR="00FB33D3" w:rsidRDefault="00FB33D3" w:rsidP="00FB33D3">
      <w:pPr>
        <w:pStyle w:val="ListParagraph"/>
        <w:numPr>
          <w:ilvl w:val="0"/>
          <w:numId w:val="3"/>
        </w:numPr>
      </w:pPr>
      <w:r>
        <w:t>Executive Session – Trustees only</w:t>
      </w:r>
    </w:p>
    <w:p w14:paraId="76CCE8F6" w14:textId="77777777" w:rsidR="00A33D0D" w:rsidRDefault="00A33D0D" w:rsidP="00A33D0D">
      <w:bookmarkStart w:id="0" w:name="_GoBack"/>
      <w:bookmarkEnd w:id="0"/>
      <w:r>
        <w:t>Adjourned at 8:00 p.m.</w:t>
      </w:r>
    </w:p>
    <w:p w14:paraId="2E12151F" w14:textId="77777777" w:rsidR="00A33D0D" w:rsidRDefault="00A33D0D" w:rsidP="00A33D0D">
      <w:r>
        <w:t>Board of Meeting:  July 23, 2018</w:t>
      </w:r>
    </w:p>
    <w:p w14:paraId="67EB8F4D" w14:textId="52E55EFA" w:rsidR="00484B2D" w:rsidRDefault="00A33D0D" w:rsidP="00A33D0D">
      <w:r>
        <w:t>Working Meeting:  July 16, 2018 or as scheduled</w:t>
      </w:r>
    </w:p>
    <w:p w14:paraId="44798D23" w14:textId="77777777" w:rsidR="00484B2D" w:rsidRDefault="00484B2D" w:rsidP="00A33D0D"/>
    <w:p w14:paraId="1EA9F600" w14:textId="0437B370" w:rsidR="00484B2D" w:rsidRDefault="00484B2D" w:rsidP="00A33D0D">
      <w:r>
        <w:t>Lisa Arsenault</w:t>
      </w:r>
    </w:p>
    <w:p w14:paraId="482B0018" w14:textId="0DC98383" w:rsidR="00484B2D" w:rsidRDefault="00484B2D" w:rsidP="00A33D0D">
      <w:r>
        <w:t>Secretary – Washington Park Board of Trustees</w:t>
      </w:r>
    </w:p>
    <w:p w14:paraId="357B8AD9" w14:textId="77777777" w:rsidR="00411554" w:rsidRDefault="00411554" w:rsidP="00411554">
      <w:pPr>
        <w:pStyle w:val="ListParagraph"/>
      </w:pPr>
    </w:p>
    <w:p w14:paraId="5F8A7F05" w14:textId="77777777" w:rsidR="008329B0" w:rsidRDefault="008329B0"/>
    <w:p w14:paraId="5F37DB00" w14:textId="77777777" w:rsidR="008329B0" w:rsidRDefault="008329B0"/>
    <w:sectPr w:rsidR="0083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6E7"/>
    <w:multiLevelType w:val="hybridMultilevel"/>
    <w:tmpl w:val="AF4A4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2EA9"/>
    <w:multiLevelType w:val="hybridMultilevel"/>
    <w:tmpl w:val="37E6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406D8"/>
    <w:multiLevelType w:val="hybridMultilevel"/>
    <w:tmpl w:val="227EB4C8"/>
    <w:lvl w:ilvl="0" w:tplc="4112E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57B46"/>
    <w:multiLevelType w:val="hybridMultilevel"/>
    <w:tmpl w:val="84F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B0"/>
    <w:rsid w:val="00411554"/>
    <w:rsid w:val="00484B2D"/>
    <w:rsid w:val="004C50C1"/>
    <w:rsid w:val="006C0A8E"/>
    <w:rsid w:val="007A1D7F"/>
    <w:rsid w:val="008329B0"/>
    <w:rsid w:val="00A33D0D"/>
    <w:rsid w:val="00AD1941"/>
    <w:rsid w:val="00CB7377"/>
    <w:rsid w:val="00D9004C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22C4"/>
  <w15:chartTrackingRefBased/>
  <w15:docId w15:val="{040355FE-D156-473B-8F8A-844AB64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2018-08-13T10:11:00Z</dcterms:created>
  <dcterms:modified xsi:type="dcterms:W3CDTF">2018-08-13T10:11:00Z</dcterms:modified>
</cp:coreProperties>
</file>