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1310A" w14:textId="418334EF" w:rsidR="002655C0" w:rsidRDefault="00BE71CA" w:rsidP="002655C0">
      <w:pPr>
        <w:tabs>
          <w:tab w:val="left" w:pos="360"/>
          <w:tab w:val="left" w:pos="720"/>
          <w:tab w:val="left" w:pos="1080"/>
          <w:tab w:val="left" w:pos="1440"/>
        </w:tabs>
        <w:jc w:val="center"/>
      </w:pPr>
      <w:r>
        <w:t>Washington Park Board of Trustees</w:t>
      </w:r>
    </w:p>
    <w:p w14:paraId="1B15B9A4" w14:textId="482BB4BA" w:rsidR="00BE71CA" w:rsidRDefault="00BE71CA" w:rsidP="002655C0">
      <w:pPr>
        <w:tabs>
          <w:tab w:val="left" w:pos="360"/>
          <w:tab w:val="left" w:pos="720"/>
          <w:tab w:val="left" w:pos="1080"/>
          <w:tab w:val="left" w:pos="1440"/>
        </w:tabs>
        <w:jc w:val="center"/>
      </w:pPr>
      <w:r>
        <w:t>November 20, 2023</w:t>
      </w:r>
    </w:p>
    <w:p w14:paraId="2A03177E" w14:textId="77777777" w:rsidR="0027798A" w:rsidRDefault="0027798A" w:rsidP="002655C0">
      <w:pPr>
        <w:tabs>
          <w:tab w:val="left" w:pos="360"/>
          <w:tab w:val="left" w:pos="720"/>
          <w:tab w:val="left" w:pos="1080"/>
          <w:tab w:val="left" w:pos="1440"/>
        </w:tabs>
      </w:pPr>
    </w:p>
    <w:p w14:paraId="2B7F851F" w14:textId="5D192DE8" w:rsidR="00BE71CA" w:rsidRDefault="00BE71CA" w:rsidP="002655C0">
      <w:pPr>
        <w:tabs>
          <w:tab w:val="left" w:pos="360"/>
          <w:tab w:val="left" w:pos="720"/>
          <w:tab w:val="left" w:pos="1080"/>
          <w:tab w:val="left" w:pos="1440"/>
        </w:tabs>
      </w:pPr>
      <w:r>
        <w:t>Meeting called to order at 6:00 pm via Teams.</w:t>
      </w:r>
    </w:p>
    <w:p w14:paraId="148E27FC" w14:textId="77777777" w:rsidR="0027798A" w:rsidRDefault="00BE71CA" w:rsidP="002655C0">
      <w:pPr>
        <w:tabs>
          <w:tab w:val="left" w:pos="360"/>
          <w:tab w:val="left" w:pos="720"/>
          <w:tab w:val="left" w:pos="1080"/>
          <w:tab w:val="left" w:pos="1440"/>
        </w:tabs>
      </w:pPr>
      <w:r>
        <w:t xml:space="preserve">Present: Gil Major, Rhonda Fisher, Barry Mahoney, Barry Kaplan, Ivy Rabinowitz, Jeanne O’Connor, and Nikki Newell (BRIGS) </w:t>
      </w:r>
    </w:p>
    <w:p w14:paraId="5622C71C" w14:textId="53A8FA10" w:rsidR="00BE71CA" w:rsidRDefault="00BE71CA" w:rsidP="002655C0">
      <w:pPr>
        <w:tabs>
          <w:tab w:val="left" w:pos="360"/>
          <w:tab w:val="left" w:pos="720"/>
          <w:tab w:val="left" w:pos="1080"/>
          <w:tab w:val="left" w:pos="1440"/>
        </w:tabs>
      </w:pPr>
      <w:r>
        <w:t>Quorum established.</w:t>
      </w:r>
    </w:p>
    <w:p w14:paraId="0F3D56A4" w14:textId="5465F7DF" w:rsidR="00BE71CA" w:rsidRDefault="00BE71CA" w:rsidP="00C3485D">
      <w:pPr>
        <w:tabs>
          <w:tab w:val="left" w:pos="360"/>
          <w:tab w:val="left" w:pos="720"/>
          <w:tab w:val="left" w:pos="1080"/>
          <w:tab w:val="left" w:pos="1440"/>
        </w:tabs>
        <w:ind w:left="720" w:hanging="360"/>
      </w:pPr>
      <w:r>
        <w:t xml:space="preserve">1. </w:t>
      </w:r>
      <w:r w:rsidR="00C3485D">
        <w:tab/>
      </w:r>
      <w:r>
        <w:t>The board tabled the vote for secretary and would like Brigs to write meeting minutes until a secretary is voted in.</w:t>
      </w:r>
    </w:p>
    <w:p w14:paraId="06FF13D2" w14:textId="77777777" w:rsidR="00C3485D" w:rsidRDefault="00BE71CA" w:rsidP="00C3485D">
      <w:pPr>
        <w:tabs>
          <w:tab w:val="left" w:pos="360"/>
          <w:tab w:val="left" w:pos="720"/>
          <w:tab w:val="left" w:pos="1080"/>
          <w:tab w:val="left" w:pos="1440"/>
        </w:tabs>
        <w:ind w:left="720" w:hanging="360"/>
      </w:pPr>
      <w:r>
        <w:t xml:space="preserve">2. </w:t>
      </w:r>
      <w:r w:rsidR="00C3485D">
        <w:tab/>
      </w:r>
      <w:r>
        <w:t xml:space="preserve">Secretary’s Minutes – approved as written – MSA. </w:t>
      </w:r>
    </w:p>
    <w:p w14:paraId="05A81D84" w14:textId="02A81DA2" w:rsidR="00C3485D" w:rsidRDefault="00BE71CA" w:rsidP="00C3485D">
      <w:pPr>
        <w:tabs>
          <w:tab w:val="left" w:pos="360"/>
          <w:tab w:val="left" w:pos="720"/>
          <w:tab w:val="left" w:pos="1080"/>
          <w:tab w:val="left" w:pos="1440"/>
        </w:tabs>
        <w:ind w:left="720" w:hanging="360"/>
      </w:pPr>
      <w:r>
        <w:t xml:space="preserve">3. </w:t>
      </w:r>
      <w:r w:rsidR="00C3485D">
        <w:tab/>
      </w:r>
      <w:r>
        <w:t xml:space="preserve">Financials – Nikki Newell (BRIGS) and Gil Major – as of 10/31/2023 </w:t>
      </w:r>
    </w:p>
    <w:p w14:paraId="3A4C068A" w14:textId="6EE72CB5" w:rsidR="00C3485D" w:rsidRDefault="00C3485D" w:rsidP="0008660E">
      <w:pPr>
        <w:pStyle w:val="NoSpacing"/>
      </w:pPr>
      <w:r>
        <w:tab/>
      </w:r>
      <w:r w:rsidR="00BE71CA">
        <w:t xml:space="preserve">a. Operating - $47,523.05 </w:t>
      </w:r>
    </w:p>
    <w:p w14:paraId="3F318069" w14:textId="11A3BA78" w:rsidR="00BE71CA" w:rsidRDefault="00C3485D" w:rsidP="0008660E">
      <w:pPr>
        <w:pStyle w:val="NoSpacing"/>
      </w:pPr>
      <w:r>
        <w:tab/>
      </w:r>
      <w:r w:rsidR="00BE71CA">
        <w:t>b. Reserves - $154,708.10</w:t>
      </w:r>
    </w:p>
    <w:p w14:paraId="380A9BE3" w14:textId="77777777" w:rsidR="0008660E" w:rsidRDefault="0008660E" w:rsidP="0008660E">
      <w:pPr>
        <w:pStyle w:val="NoSpacing"/>
      </w:pPr>
    </w:p>
    <w:p w14:paraId="53CF437D" w14:textId="77777777" w:rsidR="00C3485D" w:rsidRDefault="00BE71CA" w:rsidP="0008660E">
      <w:pPr>
        <w:pStyle w:val="NoSpacing"/>
        <w:ind w:firstLine="360"/>
      </w:pPr>
      <w:r>
        <w:t xml:space="preserve">4. </w:t>
      </w:r>
      <w:r w:rsidR="00C3485D">
        <w:tab/>
      </w:r>
      <w:r>
        <w:t xml:space="preserve">Management Report – Nikki Newell (BRIGS) </w:t>
      </w:r>
    </w:p>
    <w:p w14:paraId="691803C6" w14:textId="110A6246" w:rsidR="00BE71CA" w:rsidRDefault="00BE71CA" w:rsidP="0008660E">
      <w:pPr>
        <w:pStyle w:val="NoSpacing"/>
        <w:ind w:left="1080" w:hanging="360"/>
      </w:pPr>
      <w:r>
        <w:t xml:space="preserve">a. </w:t>
      </w:r>
      <w:r w:rsidR="00C3485D">
        <w:tab/>
      </w:r>
      <w:r>
        <w:t>Management provided the board with a copy of Brigs Rental Lease. The board reviewed and did not vote to re-write the current lease.</w:t>
      </w:r>
    </w:p>
    <w:p w14:paraId="5955B5A5" w14:textId="7E62A961" w:rsidR="00BE71CA" w:rsidRDefault="00BE71CA" w:rsidP="0008660E">
      <w:pPr>
        <w:pStyle w:val="NoSpacing"/>
        <w:ind w:left="1080" w:hanging="360"/>
      </w:pPr>
      <w:r>
        <w:t xml:space="preserve">b. </w:t>
      </w:r>
      <w:r w:rsidR="00C3485D">
        <w:tab/>
      </w:r>
      <w:r>
        <w:t>50-9 Handicap Placard – The board denied the HP spot for 50-9 as there are already unused HP spots at building 50-9.</w:t>
      </w:r>
    </w:p>
    <w:p w14:paraId="4826584D" w14:textId="342B9B83" w:rsidR="00BE71CA" w:rsidRDefault="00BE71CA" w:rsidP="0008660E">
      <w:pPr>
        <w:pStyle w:val="NoSpacing"/>
        <w:ind w:left="1080" w:hanging="360"/>
      </w:pPr>
      <w:r>
        <w:t xml:space="preserve">c. </w:t>
      </w:r>
      <w:r w:rsidR="0008660E">
        <w:tab/>
      </w:r>
      <w:r>
        <w:t>Fire Alarm Inspection – Management scheduled Fire Alarm Inspection for December 7th – Communication was sent to the residents as well as notices posted.</w:t>
      </w:r>
    </w:p>
    <w:p w14:paraId="74C33FCB" w14:textId="51915F17" w:rsidR="00C3485D" w:rsidRDefault="00C3485D" w:rsidP="0008660E">
      <w:pPr>
        <w:pStyle w:val="NoSpacing"/>
        <w:tabs>
          <w:tab w:val="left" w:pos="360"/>
          <w:tab w:val="left" w:pos="720"/>
          <w:tab w:val="left" w:pos="1080"/>
          <w:tab w:val="left" w:pos="1440"/>
        </w:tabs>
      </w:pPr>
      <w:r>
        <w:tab/>
      </w:r>
      <w:r w:rsidR="0008660E">
        <w:tab/>
      </w:r>
      <w:r w:rsidR="00BE71CA">
        <w:t xml:space="preserve">d. </w:t>
      </w:r>
      <w:r w:rsidR="0008660E">
        <w:tab/>
      </w:r>
      <w:r w:rsidR="00BE71CA">
        <w:t xml:space="preserve">Gutter Cleaning – Gutter Cleaning was completed on 11/14. </w:t>
      </w:r>
    </w:p>
    <w:p w14:paraId="02166841" w14:textId="2D449E8F" w:rsidR="00BE71CA" w:rsidRDefault="0008660E" w:rsidP="0008660E">
      <w:pPr>
        <w:pStyle w:val="NoSpacing"/>
        <w:tabs>
          <w:tab w:val="left" w:pos="360"/>
          <w:tab w:val="left" w:pos="720"/>
          <w:tab w:val="left" w:pos="1080"/>
          <w:tab w:val="left" w:pos="1440"/>
        </w:tabs>
        <w:ind w:left="1080" w:hanging="1080"/>
      </w:pPr>
      <w:r>
        <w:tab/>
      </w:r>
      <w:r>
        <w:tab/>
      </w:r>
      <w:r w:rsidR="00BE71CA">
        <w:t xml:space="preserve">e. </w:t>
      </w:r>
      <w:r>
        <w:tab/>
      </w:r>
      <w:r w:rsidR="00BE71CA">
        <w:t>Building 30 Insurance Claim – The board reviewed the denial letter from the insurance. – A motion was made to consult the associations attorney for feedback – all were in favor. MSA</w:t>
      </w:r>
    </w:p>
    <w:p w14:paraId="00525980" w14:textId="77777777" w:rsidR="0008660E" w:rsidRDefault="0008660E" w:rsidP="0008660E">
      <w:pPr>
        <w:pStyle w:val="NoSpacing"/>
      </w:pPr>
    </w:p>
    <w:p w14:paraId="6FB18399" w14:textId="73618C5A" w:rsidR="0008660E" w:rsidRDefault="00BE71CA" w:rsidP="0008660E">
      <w:pPr>
        <w:pStyle w:val="NoSpacing"/>
        <w:ind w:firstLine="360"/>
      </w:pPr>
      <w:r>
        <w:t xml:space="preserve">5. </w:t>
      </w:r>
      <w:r w:rsidR="00C3485D">
        <w:tab/>
      </w:r>
      <w:r>
        <w:t xml:space="preserve">Open Discussion </w:t>
      </w:r>
    </w:p>
    <w:p w14:paraId="30AA36C4" w14:textId="4D381166" w:rsidR="00BE71CA" w:rsidRDefault="0008660E" w:rsidP="0008660E">
      <w:pPr>
        <w:tabs>
          <w:tab w:val="left" w:pos="360"/>
          <w:tab w:val="left" w:pos="720"/>
          <w:tab w:val="left" w:pos="1080"/>
          <w:tab w:val="left" w:pos="1440"/>
        </w:tabs>
        <w:ind w:left="1080" w:hanging="720"/>
      </w:pPr>
      <w:r>
        <w:tab/>
      </w:r>
      <w:r w:rsidR="00BE71CA">
        <w:t xml:space="preserve">a. </w:t>
      </w:r>
      <w:r>
        <w:tab/>
      </w:r>
      <w:r w:rsidR="00BE71CA">
        <w:t>Balcony and Patio Assessments – Assessments will be done within the next few weeks and notices will be posted on doors for tenants.</w:t>
      </w:r>
    </w:p>
    <w:p w14:paraId="2DDF01C8" w14:textId="77777777" w:rsidR="0008660E" w:rsidRDefault="0008660E" w:rsidP="00C3485D">
      <w:pPr>
        <w:tabs>
          <w:tab w:val="left" w:pos="360"/>
          <w:tab w:val="left" w:pos="720"/>
          <w:tab w:val="left" w:pos="1080"/>
          <w:tab w:val="left" w:pos="1440"/>
        </w:tabs>
        <w:ind w:left="360"/>
      </w:pPr>
      <w:r>
        <w:tab/>
      </w:r>
      <w:r w:rsidR="00BE71CA">
        <w:t xml:space="preserve">b. </w:t>
      </w:r>
      <w:r>
        <w:tab/>
      </w:r>
      <w:r w:rsidR="00BE71CA">
        <w:t xml:space="preserve">Parking Lot Project – Management will reach out to Bill A to find out what the next steps are. </w:t>
      </w:r>
    </w:p>
    <w:p w14:paraId="6B7D3F91" w14:textId="73D7838F" w:rsidR="0008660E" w:rsidRDefault="00BE71CA" w:rsidP="00C3485D">
      <w:pPr>
        <w:tabs>
          <w:tab w:val="left" w:pos="360"/>
          <w:tab w:val="left" w:pos="720"/>
          <w:tab w:val="left" w:pos="1080"/>
          <w:tab w:val="left" w:pos="1440"/>
        </w:tabs>
        <w:ind w:left="360"/>
      </w:pPr>
      <w:r>
        <w:t xml:space="preserve">6. Executive Session </w:t>
      </w:r>
    </w:p>
    <w:p w14:paraId="0D03DD0B" w14:textId="05280610" w:rsidR="00BE71CA" w:rsidRDefault="00BE71CA" w:rsidP="0008660E">
      <w:pPr>
        <w:tabs>
          <w:tab w:val="left" w:pos="360"/>
          <w:tab w:val="left" w:pos="720"/>
          <w:tab w:val="left" w:pos="1080"/>
          <w:tab w:val="left" w:pos="1440"/>
        </w:tabs>
      </w:pPr>
      <w:r>
        <w:t>Adjourned at 8:16 pm</w:t>
      </w:r>
    </w:p>
    <w:p w14:paraId="6F2DB7B7" w14:textId="77777777" w:rsidR="0027798A" w:rsidRPr="00BE71CA" w:rsidRDefault="0027798A" w:rsidP="0027798A">
      <w:pPr>
        <w:tabs>
          <w:tab w:val="left" w:pos="360"/>
          <w:tab w:val="left" w:pos="720"/>
          <w:tab w:val="left" w:pos="1080"/>
          <w:tab w:val="left" w:pos="1440"/>
        </w:tabs>
      </w:pPr>
      <w:r>
        <w:t>Next Board Meeting: 1/22/2024 at 6:00 pm via Team</w:t>
      </w:r>
    </w:p>
    <w:p w14:paraId="0B1A0B26" w14:textId="77777777" w:rsidR="0008660E" w:rsidRDefault="00BE71CA" w:rsidP="002655C0">
      <w:pPr>
        <w:tabs>
          <w:tab w:val="left" w:pos="360"/>
          <w:tab w:val="left" w:pos="720"/>
          <w:tab w:val="left" w:pos="1080"/>
          <w:tab w:val="left" w:pos="1440"/>
        </w:tabs>
      </w:pPr>
      <w:r>
        <w:t>Respectfully submitted</w:t>
      </w:r>
    </w:p>
    <w:p w14:paraId="544179B6" w14:textId="77777777" w:rsidR="0008660E" w:rsidRDefault="00BE71CA" w:rsidP="002655C0">
      <w:pPr>
        <w:tabs>
          <w:tab w:val="left" w:pos="360"/>
          <w:tab w:val="left" w:pos="720"/>
          <w:tab w:val="left" w:pos="1080"/>
          <w:tab w:val="left" w:pos="1440"/>
        </w:tabs>
      </w:pPr>
      <w:r>
        <w:t xml:space="preserve">Nikki Newell, Brigs LLC </w:t>
      </w:r>
    </w:p>
    <w:p w14:paraId="2CA09ECD" w14:textId="77777777" w:rsidR="0027798A" w:rsidRPr="00BE71CA" w:rsidRDefault="0027798A">
      <w:pPr>
        <w:tabs>
          <w:tab w:val="left" w:pos="360"/>
          <w:tab w:val="left" w:pos="720"/>
          <w:tab w:val="left" w:pos="1080"/>
          <w:tab w:val="left" w:pos="1440"/>
        </w:tabs>
      </w:pPr>
    </w:p>
    <w:sectPr w:rsidR="0027798A" w:rsidRPr="00BE7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7"/>
    <w:rsid w:val="0008660E"/>
    <w:rsid w:val="0025103B"/>
    <w:rsid w:val="002655C0"/>
    <w:rsid w:val="0027798A"/>
    <w:rsid w:val="002E422D"/>
    <w:rsid w:val="00375B2B"/>
    <w:rsid w:val="00671464"/>
    <w:rsid w:val="006D3C43"/>
    <w:rsid w:val="00717D46"/>
    <w:rsid w:val="00725623"/>
    <w:rsid w:val="00832812"/>
    <w:rsid w:val="00835BF1"/>
    <w:rsid w:val="00861ED4"/>
    <w:rsid w:val="009A7AB3"/>
    <w:rsid w:val="00A6587F"/>
    <w:rsid w:val="00B8387E"/>
    <w:rsid w:val="00B935A2"/>
    <w:rsid w:val="00BE71CA"/>
    <w:rsid w:val="00C3485D"/>
    <w:rsid w:val="00C84E7F"/>
    <w:rsid w:val="00C96197"/>
    <w:rsid w:val="00C9719A"/>
    <w:rsid w:val="00CF523F"/>
    <w:rsid w:val="00DD011A"/>
    <w:rsid w:val="00E06E64"/>
    <w:rsid w:val="00EA3054"/>
    <w:rsid w:val="00EE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AF9A4"/>
  <w15:chartTrackingRefBased/>
  <w15:docId w15:val="{1B50F6B5-C9A0-4976-86C5-2A422BC7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1E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Kaplan</dc:creator>
  <cp:keywords/>
  <dc:description/>
  <cp:lastModifiedBy>Barry Kaplan</cp:lastModifiedBy>
  <cp:revision>5</cp:revision>
  <dcterms:created xsi:type="dcterms:W3CDTF">2024-04-03T14:12:00Z</dcterms:created>
  <dcterms:modified xsi:type="dcterms:W3CDTF">2024-04-03T22:18:00Z</dcterms:modified>
</cp:coreProperties>
</file>